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C8C2" w14:textId="0BD03712" w:rsidR="00117206" w:rsidRPr="00E26E02" w:rsidRDefault="00B7459D" w:rsidP="00E26E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999">
        <w:rPr>
          <w:rFonts w:ascii="Times New Roman" w:hAnsi="Times New Roman" w:cs="Times New Roman"/>
          <w:b/>
          <w:bCs/>
          <w:sz w:val="24"/>
          <w:szCs w:val="24"/>
          <w:u w:val="single"/>
        </w:rPr>
        <w:t>Stanground Academ</w:t>
      </w:r>
      <w:r w:rsidR="00CE1EA6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tbl>
      <w:tblPr>
        <w:tblStyle w:val="TableGrid"/>
        <w:tblpPr w:leftFromText="180" w:rightFromText="180" w:vertAnchor="page" w:horzAnchor="margin" w:tblpXSpec="center" w:tblpY="2341"/>
        <w:tblW w:w="13143" w:type="dxa"/>
        <w:tblLook w:val="04A0" w:firstRow="1" w:lastRow="0" w:firstColumn="1" w:lastColumn="0" w:noHBand="0" w:noVBand="1"/>
      </w:tblPr>
      <w:tblGrid>
        <w:gridCol w:w="1162"/>
        <w:gridCol w:w="3469"/>
        <w:gridCol w:w="8512"/>
      </w:tblGrid>
      <w:tr w:rsidR="00932AA4" w:rsidRPr="00634D6A" w14:paraId="4B2085DC" w14:textId="77777777" w:rsidTr="00634D6A">
        <w:trPr>
          <w:trHeight w:val="87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131AD3D" w14:textId="32357C79" w:rsidR="00932AA4" w:rsidRPr="00634D6A" w:rsidRDefault="00932AA4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Year Group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A3A" w14:textId="60EBAD78" w:rsidR="00932AA4" w:rsidRPr="00634D6A" w:rsidRDefault="00932AA4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 Aims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E56" w14:textId="6E9FF2C5" w:rsidR="00932AA4" w:rsidRPr="00634D6A" w:rsidRDefault="00932AA4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Measurable Outcomes</w:t>
            </w:r>
          </w:p>
        </w:tc>
      </w:tr>
      <w:tr w:rsidR="00485B89" w:rsidRPr="00634D6A" w14:paraId="2088BA6C" w14:textId="77777777" w:rsidTr="00634D6A">
        <w:trPr>
          <w:trHeight w:val="194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A6A7141" w14:textId="77777777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Year 7</w:t>
            </w:r>
          </w:p>
          <w:p w14:paraId="4087B370" w14:textId="31EEADD8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ADF3" w14:textId="5715A872" w:rsidR="00485B89" w:rsidRPr="00634D6A" w:rsidRDefault="00485B89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F3282F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introduce </w:t>
            </w:r>
            <w:r w:rsidR="00ED0109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the idea of a careers education and 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ensure that all students understand their own skills, </w:t>
            </w:r>
            <w:proofErr w:type="gramStart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characteristics</w:t>
            </w:r>
            <w:proofErr w:type="gramEnd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and goals</w:t>
            </w:r>
            <w:r w:rsidR="00ED0109" w:rsidRPr="00634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33E" w14:textId="55D99D95" w:rsidR="00485B89" w:rsidRPr="00634D6A" w:rsidRDefault="00485B89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Students able to </w:t>
            </w:r>
            <w:r w:rsidR="00022A85" w:rsidRPr="00634D6A">
              <w:rPr>
                <w:rFonts w:ascii="Times New Roman" w:hAnsi="Times New Roman" w:cs="Times New Roman"/>
                <w:sz w:val="28"/>
                <w:szCs w:val="28"/>
              </w:rPr>
              <w:t>explore their int</w:t>
            </w:r>
            <w:r w:rsidR="00E2665E" w:rsidRPr="00634D6A">
              <w:rPr>
                <w:rFonts w:ascii="Times New Roman" w:hAnsi="Times New Roman" w:cs="Times New Roman"/>
                <w:sz w:val="28"/>
                <w:szCs w:val="28"/>
              </w:rPr>
              <w:t>erests</w:t>
            </w:r>
            <w:r w:rsidR="00B408A0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="00761E6B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40E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 variety of 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career paths </w:t>
            </w:r>
            <w:r w:rsidR="00663CB3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using </w:t>
            </w:r>
            <w:proofErr w:type="spellStart"/>
            <w:r w:rsidR="00663CB3" w:rsidRPr="00634D6A">
              <w:rPr>
                <w:rFonts w:ascii="Times New Roman" w:hAnsi="Times New Roman" w:cs="Times New Roman"/>
                <w:sz w:val="28"/>
                <w:szCs w:val="28"/>
              </w:rPr>
              <w:t>unifrog</w:t>
            </w:r>
            <w:proofErr w:type="spellEnd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2AA4" w:rsidRPr="00634D6A">
              <w:rPr>
                <w:rFonts w:ascii="Times New Roman" w:hAnsi="Times New Roman" w:cs="Times New Roman"/>
                <w:sz w:val="28"/>
                <w:szCs w:val="28"/>
              </w:rPr>
              <w:t>Complete their profile and all relevant quizzes.</w:t>
            </w:r>
          </w:p>
          <w:p w14:paraId="15B98888" w14:textId="77777777" w:rsidR="000F5507" w:rsidRPr="00634D6A" w:rsidRDefault="00CC365D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Actively</w:t>
            </w:r>
            <w:r w:rsidR="00932AA4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engage in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11" w:rsidRPr="00634D6A">
              <w:rPr>
                <w:rFonts w:ascii="Times New Roman" w:hAnsi="Times New Roman" w:cs="Times New Roman"/>
                <w:sz w:val="28"/>
                <w:szCs w:val="28"/>
              </w:rPr>
              <w:t>in the</w:t>
            </w:r>
            <w:r w:rsidR="001A461C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CEIAG </w:t>
            </w:r>
            <w:r w:rsidR="00CD0308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tasks </w:t>
            </w:r>
            <w:r w:rsidR="009C0CBC" w:rsidRPr="00634D6A">
              <w:rPr>
                <w:rFonts w:ascii="Times New Roman" w:hAnsi="Times New Roman" w:cs="Times New Roman"/>
                <w:sz w:val="28"/>
                <w:szCs w:val="28"/>
              </w:rPr>
              <w:t>during tutor time</w:t>
            </w:r>
            <w:r w:rsidR="00E644FA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, this will incorporate </w:t>
            </w:r>
            <w:r w:rsidR="00971686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all areas of the </w:t>
            </w:r>
            <w:r w:rsidR="00B70F75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career development framework. </w:t>
            </w:r>
            <w:r w:rsidR="009C0CBC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4D0A16" w14:textId="06E4289A" w:rsidR="00FB4A27" w:rsidRPr="00634D6A" w:rsidRDefault="009A711F" w:rsidP="0063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All year 7s take part in a</w:t>
            </w:r>
            <w:r w:rsidR="00634D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="00634D6A">
              <w:rPr>
                <w:rFonts w:ascii="Times New Roman" w:hAnsi="Times New Roman" w:cs="Times New Roman"/>
                <w:sz w:val="28"/>
                <w:szCs w:val="28"/>
              </w:rPr>
              <w:t>Enterprise day</w:t>
            </w:r>
            <w:proofErr w:type="gramEnd"/>
            <w:r w:rsidR="00634D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85B89" w:rsidRPr="00634D6A" w14:paraId="3702AFF2" w14:textId="77777777" w:rsidTr="00634D6A">
        <w:trPr>
          <w:trHeight w:val="180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8647F33" w14:textId="77777777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Year 8</w:t>
            </w:r>
          </w:p>
          <w:p w14:paraId="0270A9B0" w14:textId="321D87C7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4513" w14:textId="5F8E2989" w:rsidR="007752C1" w:rsidRPr="00634D6A" w:rsidRDefault="007752C1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To introduce students to the different careers available</w:t>
            </w:r>
            <w:r w:rsidR="000E1FFC" w:rsidRPr="00634D6A">
              <w:rPr>
                <w:rFonts w:ascii="Times New Roman" w:hAnsi="Times New Roman" w:cs="Times New Roman"/>
                <w:sz w:val="28"/>
                <w:szCs w:val="28"/>
              </w:rPr>
              <w:t>, LMI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and develop employability skills</w:t>
            </w:r>
            <w:r w:rsidR="005321A2" w:rsidRPr="00634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2A7677" w14:textId="350D33B8" w:rsidR="00485B89" w:rsidRPr="00634D6A" w:rsidRDefault="00485B89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54E1" w14:textId="4CF37F05" w:rsidR="00B70F75" w:rsidRPr="00634D6A" w:rsidRDefault="00AA16F6" w:rsidP="004B10A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Students </w:t>
            </w:r>
            <w:r w:rsidR="004B10A7" w:rsidRPr="00634D6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articulate their strengths and how this aligns with 2-3 employability characteristics.</w:t>
            </w:r>
          </w:p>
          <w:p w14:paraId="345CB8E9" w14:textId="030C44EC" w:rsidR="004B10A7" w:rsidRPr="00634D6A" w:rsidRDefault="0054077D" w:rsidP="004B10A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Students </w:t>
            </w:r>
            <w:r w:rsidR="003A0765" w:rsidRPr="00634D6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C5F" w:rsidRPr="00634D6A">
              <w:rPr>
                <w:rFonts w:ascii="Times New Roman" w:hAnsi="Times New Roman" w:cs="Times New Roman"/>
                <w:sz w:val="28"/>
                <w:szCs w:val="28"/>
              </w:rPr>
              <w:t>identify some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careers </w:t>
            </w:r>
            <w:r w:rsidR="00AB0C5F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local to the area. </w:t>
            </w:r>
          </w:p>
          <w:p w14:paraId="4B488CEA" w14:textId="77777777" w:rsidR="00B70F75" w:rsidRDefault="00CD0308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Actively engage in in the CEIAG tasks during tutor time, this will incorporate all areas of the career development framework</w:t>
            </w:r>
            <w:r w:rsidR="00B70F75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730F8F8B" w14:textId="2901009A" w:rsidR="003A0765" w:rsidRPr="00634D6A" w:rsidRDefault="003A0765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Careers fair in the summer. </w:t>
            </w:r>
          </w:p>
        </w:tc>
      </w:tr>
      <w:tr w:rsidR="00485B89" w:rsidRPr="00634D6A" w14:paraId="476DF2E6" w14:textId="77777777" w:rsidTr="00634D6A">
        <w:trPr>
          <w:trHeight w:val="25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D24B8D8" w14:textId="77777777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Year 9</w:t>
            </w:r>
          </w:p>
          <w:p w14:paraId="04D41FD2" w14:textId="199988B0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7DC0" w14:textId="5463518B" w:rsidR="00485B89" w:rsidRPr="00634D6A" w:rsidRDefault="00BD7CCD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To equip students with information to prepare them to make informed decisions about their GCSE options. </w:t>
            </w:r>
            <w:r w:rsidR="00485B89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Ensure all students have an 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awareness</w:t>
            </w:r>
            <w:r w:rsidR="00115300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of how their choices link </w:t>
            </w:r>
            <w:r w:rsidR="00485B89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to potential career pathways. 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C094" w14:textId="20EFE4C3" w:rsidR="008A583B" w:rsidRPr="00634D6A" w:rsidRDefault="003A0765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r w:rsidR="008A583B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make</w:t>
            </w:r>
            <w:r w:rsidR="00987F18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an</w:t>
            </w:r>
            <w:r w:rsidR="008A583B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8FE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informed </w:t>
            </w:r>
            <w:r w:rsidR="00987F18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decision for their </w:t>
            </w:r>
            <w:r w:rsidR="00F878FE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option choices based on their knowledge of </w:t>
            </w:r>
            <w:r w:rsidR="00C90BDB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pathways and careers. </w:t>
            </w:r>
          </w:p>
          <w:p w14:paraId="0B5DE850" w14:textId="388F9414" w:rsidR="00565D50" w:rsidRPr="00634D6A" w:rsidRDefault="00565D50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All year 9 to attend</w:t>
            </w:r>
            <w:r w:rsidR="006C75BB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407" w:rsidRPr="00634D6A">
              <w:rPr>
                <w:rFonts w:ascii="Times New Roman" w:hAnsi="Times New Roman" w:cs="Times New Roman"/>
                <w:sz w:val="28"/>
                <w:szCs w:val="28"/>
              </w:rPr>
              <w:t>options assembl</w:t>
            </w:r>
            <w:r w:rsidR="00037351" w:rsidRPr="00634D6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064407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037351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have one to one interview with tutor about their choices. </w:t>
            </w:r>
          </w:p>
          <w:p w14:paraId="34CA73CE" w14:textId="77777777" w:rsidR="00B70F75" w:rsidRPr="00634D6A" w:rsidRDefault="00CD0308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Actively engage in in the CEIAG tasks during tutor time, this will incorporate all areas of the career development framework.  </w:t>
            </w:r>
          </w:p>
          <w:p w14:paraId="11460D03" w14:textId="24965D1F" w:rsidR="000209D7" w:rsidRPr="00634D6A" w:rsidRDefault="0068138F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Continued use of </w:t>
            </w:r>
            <w:proofErr w:type="spellStart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unifrog</w:t>
            </w:r>
            <w:proofErr w:type="spellEnd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in the pursuit of a desired career.</w:t>
            </w:r>
          </w:p>
        </w:tc>
      </w:tr>
      <w:tr w:rsidR="00485B89" w:rsidRPr="00634D6A" w14:paraId="6ADFD82D" w14:textId="77777777" w:rsidTr="00634D6A">
        <w:trPr>
          <w:trHeight w:val="28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00C2DFB" w14:textId="77777777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Year 10</w:t>
            </w:r>
          </w:p>
          <w:p w14:paraId="4E4CDA83" w14:textId="664FAC80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5BE" w14:textId="03BC8913" w:rsidR="007B3A03" w:rsidRPr="00634D6A" w:rsidRDefault="00EE7FE2" w:rsidP="00EE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To understand the opportunities available </w:t>
            </w:r>
            <w:r w:rsidR="00CB5CF7" w:rsidRPr="00634D6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Post 16/Post 18</w:t>
            </w:r>
            <w:r w:rsidR="00CB5CF7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21A9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Also </w:t>
            </w:r>
            <w:r w:rsidR="007B3A03" w:rsidRPr="00634D6A">
              <w:rPr>
                <w:rFonts w:ascii="Times New Roman" w:hAnsi="Times New Roman" w:cs="Times New Roman"/>
                <w:sz w:val="28"/>
                <w:szCs w:val="28"/>
              </w:rPr>
              <w:t>ensure that all students have an experience of working with employers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8BE" w14:textId="225255A4" w:rsidR="00485B89" w:rsidRPr="00634D6A" w:rsidRDefault="00485B89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Students will have gained real life experience of applying for jobs, being </w:t>
            </w:r>
            <w:proofErr w:type="gramStart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interviewed</w:t>
            </w:r>
            <w:proofErr w:type="gramEnd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and attending a job for </w:t>
            </w:r>
            <w:r w:rsidR="008C06D4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17060A" w:rsidRPr="00634D6A">
              <w:rPr>
                <w:rFonts w:ascii="Times New Roman" w:hAnsi="Times New Roman" w:cs="Times New Roman"/>
                <w:sz w:val="28"/>
                <w:szCs w:val="28"/>
              </w:rPr>
              <w:t>two-week</w:t>
            </w:r>
            <w:r w:rsidR="00516BD9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period. </w:t>
            </w:r>
          </w:p>
          <w:p w14:paraId="2D1E272B" w14:textId="0860A8CF" w:rsidR="00B70F75" w:rsidRPr="00634D6A" w:rsidRDefault="00CB5CF7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Pathways assemblies delivered by neaco</w:t>
            </w:r>
            <w:r w:rsidR="00FA6C0D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, complimented </w:t>
            </w:r>
            <w:r w:rsidR="008C06D4" w:rsidRPr="00634D6A">
              <w:rPr>
                <w:rFonts w:ascii="Times New Roman" w:hAnsi="Times New Roman" w:cs="Times New Roman"/>
                <w:sz w:val="28"/>
                <w:szCs w:val="28"/>
              </w:rPr>
              <w:t>with an evening</w:t>
            </w:r>
            <w:r w:rsidR="00FA6C0D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virtual event for parents that explains university/apprenticeships/student finance</w:t>
            </w:r>
            <w:r w:rsidR="008C06D4" w:rsidRPr="00634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98784E" w14:textId="77777777" w:rsidR="00B70F75" w:rsidRPr="00634D6A" w:rsidRDefault="00CD0308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Actively engage in in the CEIAG tasks during tutor time, this will incorporate all areas of the career development framework.  </w:t>
            </w:r>
          </w:p>
          <w:p w14:paraId="26B43848" w14:textId="455CDC65" w:rsidR="00E72B5D" w:rsidRPr="00634D6A" w:rsidRDefault="00E72B5D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DHL </w:t>
            </w:r>
            <w:r w:rsidR="00516BD9" w:rsidRPr="00634D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Look into Logistics programme launched and </w:t>
            </w:r>
            <w:r w:rsidR="0017060A" w:rsidRPr="00634D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available to students.</w:t>
            </w:r>
          </w:p>
        </w:tc>
      </w:tr>
      <w:tr w:rsidR="00485B89" w:rsidRPr="00634D6A" w14:paraId="232896CD" w14:textId="77777777" w:rsidTr="00634D6A">
        <w:trPr>
          <w:trHeight w:val="291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8753521" w14:textId="77777777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Year 11</w:t>
            </w:r>
          </w:p>
          <w:p w14:paraId="3383F35A" w14:textId="18B4ACA3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9EA8" w14:textId="4BAB25F3" w:rsidR="00485B89" w:rsidRPr="00634D6A" w:rsidRDefault="00567A85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All students to have secured a post 16 place and to understand how they can be successful.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8E7F" w14:textId="592CCC86" w:rsidR="00B70F75" w:rsidRPr="00634D6A" w:rsidRDefault="00D67346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All students to have received a </w:t>
            </w:r>
            <w:proofErr w:type="gramStart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one to one</w:t>
            </w:r>
            <w:proofErr w:type="gramEnd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guidance interview by the end of </w:t>
            </w:r>
            <w:r w:rsidR="000D4690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January. </w:t>
            </w:r>
          </w:p>
          <w:p w14:paraId="5D59144F" w14:textId="12D07355" w:rsidR="002258ED" w:rsidRPr="00634D6A" w:rsidRDefault="002258ED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All students and parents invited to a supporting success evening, supported by the Sixth Form, FE providers, HE providers and apprenticeship providers</w:t>
            </w:r>
            <w:r w:rsidR="000D4690" w:rsidRPr="00634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E5316F" w14:textId="27AE4161" w:rsidR="00D80679" w:rsidRPr="00634D6A" w:rsidRDefault="00D80679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All students supported with applications for their post 16 option</w:t>
            </w:r>
            <w:r w:rsidR="008C3B78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by tutors and careers hub. </w:t>
            </w:r>
          </w:p>
          <w:p w14:paraId="630EFE94" w14:textId="2585FFF6" w:rsidR="008C3B78" w:rsidRPr="00634D6A" w:rsidRDefault="00844F2A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Careers fair and pathway event for all students. </w:t>
            </w:r>
          </w:p>
          <w:p w14:paraId="06A28081" w14:textId="49304F25" w:rsidR="00B70F75" w:rsidRPr="00634D6A" w:rsidRDefault="002152B5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Actively engage in in the CEIAG tasks during tutor time, this will incorporate all areas of the career development framework.  </w:t>
            </w:r>
          </w:p>
        </w:tc>
      </w:tr>
      <w:tr w:rsidR="00485B89" w:rsidRPr="00634D6A" w14:paraId="6BAD5071" w14:textId="77777777" w:rsidTr="00634D6A">
        <w:trPr>
          <w:trHeight w:val="218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72E0A51" w14:textId="77777777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Year 12</w:t>
            </w:r>
          </w:p>
          <w:p w14:paraId="6C4EA914" w14:textId="2C6E2601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2E39" w14:textId="5E7EDA69" w:rsidR="00E3096E" w:rsidRPr="00634D6A" w:rsidRDefault="00E3096E" w:rsidP="00E309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Students explore their post 18 options and develop a deeper understanding of their progression and career preferences.</w:t>
            </w:r>
          </w:p>
          <w:p w14:paraId="20B9546F" w14:textId="624D55A7" w:rsidR="00485B89" w:rsidRPr="00634D6A" w:rsidRDefault="00485B89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3E8" w14:textId="6F55FD34" w:rsidR="00071E67" w:rsidRPr="00634D6A" w:rsidRDefault="002258ED" w:rsidP="0007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Students invited to attend a series of virtual workshops</w:t>
            </w:r>
            <w:r w:rsidR="00071E67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to help prepare them for higher education and gaining skills to be independent learners and workers.</w:t>
            </w:r>
          </w:p>
          <w:p w14:paraId="50DFB0B8" w14:textId="08A90EB7" w:rsidR="00071E67" w:rsidRPr="00634D6A" w:rsidRDefault="00071E67" w:rsidP="0007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All students attend UCAS/Apprenti</w:t>
            </w:r>
            <w:r w:rsidR="000741A8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ceship week </w:t>
            </w:r>
            <w:r w:rsidR="00040F7A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supported by </w:t>
            </w:r>
            <w:r w:rsidR="00F713AD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FE providers, alumni, </w:t>
            </w:r>
            <w:r w:rsidR="00DA6DDA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apprenticeship providers and neaco. </w:t>
            </w:r>
          </w:p>
          <w:p w14:paraId="79B05DD9" w14:textId="204CB426" w:rsidR="00DA6DDA" w:rsidRPr="00634D6A" w:rsidRDefault="00C865AC" w:rsidP="00FB4A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gramEnd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complete a 2 week work experience placement</w:t>
            </w:r>
            <w:r w:rsidR="00E0164C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in an area of </w:t>
            </w:r>
            <w:r w:rsidR="00E93325" w:rsidRPr="00634D6A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</w:p>
          <w:p w14:paraId="053F625E" w14:textId="64745240" w:rsidR="00485B89" w:rsidRPr="00634D6A" w:rsidRDefault="00DA6DDA" w:rsidP="000209D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Unifrog</w:t>
            </w:r>
            <w:proofErr w:type="spellEnd"/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 profiles are </w:t>
            </w:r>
            <w:r w:rsidR="00860FB5"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up to date and utilised in their post 18 options. </w:t>
            </w:r>
          </w:p>
        </w:tc>
      </w:tr>
      <w:tr w:rsidR="00485B89" w:rsidRPr="00634D6A" w14:paraId="12DD20B8" w14:textId="77777777" w:rsidTr="00634D6A">
        <w:trPr>
          <w:trHeight w:val="87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2F3EF66" w14:textId="77777777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b/>
                <w:sz w:val="28"/>
                <w:szCs w:val="28"/>
              </w:rPr>
              <w:t>Year 13</w:t>
            </w:r>
          </w:p>
          <w:p w14:paraId="13340FAC" w14:textId="1F3E19BD" w:rsidR="00485B89" w:rsidRPr="00634D6A" w:rsidRDefault="00485B89" w:rsidP="0048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F773" w14:textId="42724AF0" w:rsidR="00485B89" w:rsidRPr="00634D6A" w:rsidRDefault="00FE01DD" w:rsidP="004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To ensure that all students have a valuable destination for the end of their study</w:t>
            </w:r>
            <w:r w:rsidR="000209D7" w:rsidRPr="00634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2E12" w14:textId="77777777" w:rsidR="007A5630" w:rsidRPr="00634D6A" w:rsidRDefault="00B61811" w:rsidP="007A56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All students to be interviewed at the start of year 13 to ensure understanding of their intentions</w:t>
            </w:r>
            <w:r w:rsidR="007A5630" w:rsidRPr="00634D6A">
              <w:rPr>
                <w:rFonts w:ascii="Times New Roman" w:hAnsi="Times New Roman" w:cs="Times New Roman"/>
                <w:sz w:val="28"/>
                <w:szCs w:val="28"/>
              </w:rPr>
              <w:t>. Here Students can articulate the pros and cons of post-18 options to make informed decisions.</w:t>
            </w:r>
          </w:p>
          <w:p w14:paraId="5523397F" w14:textId="210642B5" w:rsidR="00B61811" w:rsidRPr="00634D6A" w:rsidRDefault="00B61811" w:rsidP="00B6181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All students to work with Sixth Form team to ensure UCAS applications completed by the deadline. </w:t>
            </w:r>
          </w:p>
          <w:p w14:paraId="0839E403" w14:textId="05DF90A0" w:rsidR="00C06FF4" w:rsidRPr="00634D6A" w:rsidRDefault="00C06FF4" w:rsidP="00B6181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 xml:space="preserve">Students make successful transition to post 18 </w:t>
            </w:r>
            <w:r w:rsidR="00187196" w:rsidRPr="00634D6A">
              <w:rPr>
                <w:rFonts w:ascii="Times New Roman" w:hAnsi="Times New Roman" w:cs="Times New Roman"/>
                <w:sz w:val="28"/>
                <w:szCs w:val="28"/>
              </w:rPr>
              <w:t>destinations</w:t>
            </w:r>
            <w:r w:rsidRPr="00634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A6D8EE" w14:textId="423CFA67" w:rsidR="00B61811" w:rsidRPr="00634D6A" w:rsidRDefault="00B61811" w:rsidP="00B61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7A9A71" w14:textId="3498CE28" w:rsidR="00762F4C" w:rsidRPr="00C23293" w:rsidRDefault="00C23293" w:rsidP="00C23293">
      <w:pPr>
        <w:ind w:left="5760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r w:rsidR="00CE1EA6" w:rsidRPr="00C23293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Careers Framework</w:t>
      </w:r>
    </w:p>
    <w:p w14:paraId="374AA720" w14:textId="77777777" w:rsidR="00EC06AF" w:rsidRDefault="00EC06AF" w:rsidP="00117206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14:paraId="05BABD98" w14:textId="1B3DCA11" w:rsidR="00EC06AF" w:rsidRDefault="00EC06AF" w:rsidP="00117206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14:paraId="2C7DAB05" w14:textId="77777777" w:rsidR="00C23293" w:rsidRDefault="00C23293" w:rsidP="00117206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14:paraId="14C03A9F" w14:textId="7996C450" w:rsidR="00117206" w:rsidRPr="00EC06AF" w:rsidRDefault="00EC06AF" w:rsidP="00EC06AF">
      <w:pPr>
        <w:jc w:val="center"/>
        <w:rPr>
          <w:rFonts w:ascii="Times New Roman" w:hAnsi="Times New Roman" w:cs="Times New Roman"/>
          <w:b/>
          <w:bCs/>
          <w:sz w:val="40"/>
          <w:szCs w:val="36"/>
          <w:u w:val="single"/>
        </w:rPr>
      </w:pPr>
      <w:r w:rsidRPr="00EC06AF">
        <w:rPr>
          <w:rFonts w:ascii="Times New Roman" w:hAnsi="Times New Roman" w:cs="Times New Roman"/>
          <w:b/>
          <w:bCs/>
          <w:sz w:val="40"/>
          <w:szCs w:val="36"/>
          <w:u w:val="single"/>
        </w:rPr>
        <w:lastRenderedPageBreak/>
        <w:t xml:space="preserve">Stanground </w:t>
      </w:r>
      <w:r w:rsidR="00117206" w:rsidRPr="00EC06AF">
        <w:rPr>
          <w:rFonts w:ascii="Times New Roman" w:hAnsi="Times New Roman" w:cs="Times New Roman"/>
          <w:b/>
          <w:bCs/>
          <w:sz w:val="40"/>
          <w:szCs w:val="36"/>
          <w:u w:val="single"/>
        </w:rPr>
        <w:t>Careers Programme</w:t>
      </w:r>
      <w:r w:rsidR="00C23293" w:rsidRPr="00C23293">
        <w:rPr>
          <w:rFonts w:ascii="Times New Roman" w:hAnsi="Times New Roman" w:cs="Times New Roman"/>
          <w:b/>
          <w:bCs/>
          <w:sz w:val="40"/>
          <w:szCs w:val="36"/>
          <w:u w:val="single"/>
        </w:rPr>
        <w:t xml:space="preserve"> </w:t>
      </w:r>
      <w:r w:rsidR="00C23293">
        <w:rPr>
          <w:rFonts w:ascii="Times New Roman" w:hAnsi="Times New Roman" w:cs="Times New Roman"/>
          <w:b/>
          <w:bCs/>
          <w:sz w:val="40"/>
          <w:szCs w:val="36"/>
          <w:u w:val="single"/>
        </w:rPr>
        <w:t>KS3&amp;4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596"/>
        <w:gridCol w:w="4598"/>
      </w:tblGrid>
      <w:tr w:rsidR="00EB798E" w:rsidRPr="00C10D60" w14:paraId="3EA1E0F5" w14:textId="77777777" w:rsidTr="00EC06AF">
        <w:trPr>
          <w:trHeight w:val="385"/>
        </w:trPr>
        <w:tc>
          <w:tcPr>
            <w:tcW w:w="4628" w:type="dxa"/>
            <w:shd w:val="clear" w:color="auto" w:fill="CC99FF"/>
          </w:tcPr>
          <w:p w14:paraId="6A28AEA1" w14:textId="407B83EF" w:rsidR="00EB798E" w:rsidRPr="00C10D60" w:rsidRDefault="00EB798E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September</w:t>
            </w:r>
          </w:p>
        </w:tc>
        <w:tc>
          <w:tcPr>
            <w:tcW w:w="4596" w:type="dxa"/>
            <w:shd w:val="clear" w:color="auto" w:fill="CC99FF"/>
          </w:tcPr>
          <w:p w14:paraId="35C0569E" w14:textId="3246CB18" w:rsidR="00EB798E" w:rsidRPr="00C10D60" w:rsidRDefault="00EB798E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October </w:t>
            </w:r>
          </w:p>
        </w:tc>
        <w:tc>
          <w:tcPr>
            <w:tcW w:w="4598" w:type="dxa"/>
            <w:shd w:val="clear" w:color="auto" w:fill="CC99FF"/>
          </w:tcPr>
          <w:p w14:paraId="2EC7B61A" w14:textId="78E178FA" w:rsidR="00EB798E" w:rsidRPr="00C10D60" w:rsidRDefault="00EB798E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November </w:t>
            </w:r>
          </w:p>
        </w:tc>
      </w:tr>
      <w:tr w:rsidR="00EB798E" w:rsidRPr="00C10D60" w14:paraId="4CEB8F60" w14:textId="77777777" w:rsidTr="00C10D60">
        <w:trPr>
          <w:trHeight w:val="4471"/>
        </w:trPr>
        <w:tc>
          <w:tcPr>
            <w:tcW w:w="4628" w:type="dxa"/>
          </w:tcPr>
          <w:p w14:paraId="53FBEFE9" w14:textId="77777777" w:rsidR="00EC06AF" w:rsidRPr="00C10D60" w:rsidRDefault="00EC06AF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29B082C0" w14:textId="2DC75B07" w:rsidR="00ED76DA" w:rsidRPr="00C10D60" w:rsidRDefault="00DD1B2F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</w:t>
            </w:r>
            <w:r w:rsidR="001E0319" w:rsidRPr="00C10D60">
              <w:rPr>
                <w:rFonts w:ascii="Times New Roman" w:hAnsi="Times New Roman" w:cs="Times New Roman"/>
                <w:bCs/>
              </w:rPr>
              <w:t xml:space="preserve">Year 11 Supporting success </w:t>
            </w:r>
            <w:r w:rsidR="003A538A" w:rsidRPr="00C10D60">
              <w:rPr>
                <w:rFonts w:ascii="Times New Roman" w:hAnsi="Times New Roman" w:cs="Times New Roman"/>
                <w:bCs/>
              </w:rPr>
              <w:t xml:space="preserve">evening </w:t>
            </w:r>
          </w:p>
          <w:p w14:paraId="7C03F372" w14:textId="54DBE080" w:rsidR="00231A48" w:rsidRPr="00C10D60" w:rsidRDefault="00DD1B2F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-Year 11 Careers and aspirations day</w:t>
            </w:r>
          </w:p>
          <w:p w14:paraId="12406AE4" w14:textId="67EE808E" w:rsidR="004D55D7" w:rsidRPr="00C10D60" w:rsidRDefault="004D55D7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Year 11 </w:t>
            </w:r>
            <w:r w:rsidR="00516413" w:rsidRPr="00C10D60">
              <w:rPr>
                <w:rFonts w:ascii="Times New Roman" w:hAnsi="Times New Roman" w:cs="Times New Roman"/>
                <w:bCs/>
              </w:rPr>
              <w:t xml:space="preserve">Careers guidance interview </w:t>
            </w:r>
            <w:proofErr w:type="gramStart"/>
            <w:r w:rsidR="00516413" w:rsidRPr="00C10D60">
              <w:rPr>
                <w:rFonts w:ascii="Times New Roman" w:hAnsi="Times New Roman" w:cs="Times New Roman"/>
                <w:bCs/>
              </w:rPr>
              <w:t>begin</w:t>
            </w:r>
            <w:proofErr w:type="gramEnd"/>
            <w:r w:rsidR="00516413" w:rsidRPr="00C10D6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3C6ADF0" w14:textId="366AC526" w:rsidR="000E63FD" w:rsidRPr="00C10D60" w:rsidRDefault="000E63FD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Launch of careers hub </w:t>
            </w:r>
          </w:p>
          <w:p w14:paraId="391A20C4" w14:textId="086ABF84" w:rsidR="00523952" w:rsidRPr="00C10D60" w:rsidRDefault="00523952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DHL Logistic programme </w:t>
            </w:r>
            <w:r w:rsidR="00384E1F" w:rsidRPr="00C10D60">
              <w:rPr>
                <w:rFonts w:ascii="Times New Roman" w:hAnsi="Times New Roman" w:cs="Times New Roman"/>
                <w:bCs/>
              </w:rPr>
              <w:t xml:space="preserve">launch </w:t>
            </w:r>
            <w:r w:rsidR="00FB4563" w:rsidRPr="00C10D60">
              <w:rPr>
                <w:rFonts w:ascii="Times New Roman" w:hAnsi="Times New Roman" w:cs="Times New Roman"/>
                <w:bCs/>
              </w:rPr>
              <w:t>for year 10</w:t>
            </w:r>
          </w:p>
          <w:p w14:paraId="01F8F36D" w14:textId="77777777" w:rsidR="00231A48" w:rsidRPr="00C10D60" w:rsidRDefault="00231A48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6911D79A" w14:textId="77777777" w:rsidR="00231A48" w:rsidRPr="00C10D60" w:rsidRDefault="00231A48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2F5B33D1" w14:textId="77777777" w:rsidR="00ED76DA" w:rsidRPr="00C10D60" w:rsidRDefault="00ED76DA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14399029" w14:textId="77777777" w:rsidR="00ED76DA" w:rsidRPr="00C10D60" w:rsidRDefault="00ED76DA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0EEFC5E4" w14:textId="77777777" w:rsidR="00ED76DA" w:rsidRPr="00C10D60" w:rsidRDefault="00ED76DA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1CA77BFA" w14:textId="77777777" w:rsidR="00ED76DA" w:rsidRPr="00C10D60" w:rsidRDefault="00ED76DA" w:rsidP="001172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B90CB1D" w14:textId="77777777" w:rsidR="00381EA7" w:rsidRPr="00C10D60" w:rsidRDefault="00381EA7" w:rsidP="001172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DE75AF4" w14:textId="77777777" w:rsidR="00381EA7" w:rsidRPr="00C10D60" w:rsidRDefault="00381EA7" w:rsidP="001172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A3D4C64" w14:textId="77777777" w:rsidR="00381EA7" w:rsidRPr="00C10D60" w:rsidRDefault="00381EA7" w:rsidP="001172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33FE4DA" w14:textId="06CDE5F8" w:rsidR="00381EA7" w:rsidRPr="00C10D60" w:rsidRDefault="00381EA7" w:rsidP="00117206">
            <w:pPr>
              <w:rPr>
                <w:rFonts w:ascii="Times New Roman" w:hAnsi="Times New Roman" w:cs="Times New Roman"/>
                <w:b/>
                <w:i/>
              </w:rPr>
            </w:pPr>
            <w:r w:rsidRPr="00C10D60">
              <w:rPr>
                <w:rFonts w:ascii="Times New Roman" w:hAnsi="Times New Roman" w:cs="Times New Roman"/>
                <w:b/>
                <w:i/>
              </w:rPr>
              <w:t>1,2,3,5,7,8</w:t>
            </w:r>
          </w:p>
        </w:tc>
        <w:tc>
          <w:tcPr>
            <w:tcW w:w="4596" w:type="dxa"/>
          </w:tcPr>
          <w:p w14:paraId="17696889" w14:textId="77777777" w:rsidR="005E7D80" w:rsidRPr="00C10D60" w:rsidRDefault="003A538A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-Launch </w:t>
            </w:r>
            <w:proofErr w:type="spellStart"/>
            <w:r w:rsidRPr="00C10D60">
              <w:rPr>
                <w:rFonts w:ascii="Times New Roman" w:hAnsi="Times New Roman" w:cs="Times New Roman"/>
                <w:bCs/>
              </w:rPr>
              <w:t>unifrog</w:t>
            </w:r>
            <w:proofErr w:type="spellEnd"/>
            <w:r w:rsidRPr="00C10D60">
              <w:rPr>
                <w:rFonts w:ascii="Times New Roman" w:hAnsi="Times New Roman" w:cs="Times New Roman"/>
                <w:bCs/>
              </w:rPr>
              <w:t xml:space="preserve"> to </w:t>
            </w:r>
            <w:r w:rsidR="005E7D80" w:rsidRPr="00C10D60">
              <w:rPr>
                <w:rFonts w:ascii="Times New Roman" w:hAnsi="Times New Roman" w:cs="Times New Roman"/>
                <w:bCs/>
              </w:rPr>
              <w:t>year 11</w:t>
            </w:r>
          </w:p>
          <w:p w14:paraId="5A418C25" w14:textId="190CB431" w:rsidR="00EB798E" w:rsidRPr="00C10D60" w:rsidRDefault="005E7D80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 </w:t>
            </w:r>
            <w:r w:rsidR="003A538A" w:rsidRPr="00C10D60">
              <w:rPr>
                <w:rFonts w:ascii="Times New Roman" w:hAnsi="Times New Roman" w:cs="Times New Roman"/>
                <w:bCs/>
              </w:rPr>
              <w:t>and parents</w:t>
            </w:r>
            <w:r w:rsidR="009031F5" w:rsidRPr="00C10D6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BF9D4B9" w14:textId="1FCA1E55" w:rsidR="00EA7D70" w:rsidRPr="00C10D60" w:rsidRDefault="00EA7D70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Sports Science students L2&amp;3 event </w:t>
            </w:r>
          </w:p>
          <w:p w14:paraId="05FDAAFD" w14:textId="4509FD4D" w:rsidR="005C46B1" w:rsidRPr="00C10D60" w:rsidRDefault="005C46B1" w:rsidP="005C46B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10D60">
              <w:rPr>
                <w:rFonts w:ascii="Times New Roman" w:eastAsia="Times New Roman" w:hAnsi="Times New Roman" w:cs="Times New Roman"/>
                <w:lang w:eastAsia="en-GB"/>
              </w:rPr>
              <w:t>-Boeing corporation talk about STEM and engineering careers y</w:t>
            </w:r>
            <w:r w:rsidR="002C3993" w:rsidRPr="00C10D60">
              <w:rPr>
                <w:rFonts w:ascii="Times New Roman" w:eastAsia="Times New Roman" w:hAnsi="Times New Roman" w:cs="Times New Roman"/>
                <w:lang w:eastAsia="en-GB"/>
              </w:rPr>
              <w:t>ears 10-13</w:t>
            </w:r>
          </w:p>
          <w:p w14:paraId="2B475428" w14:textId="0C35D556" w:rsidR="005B127F" w:rsidRPr="00C10D60" w:rsidRDefault="005B127F" w:rsidP="005C46B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10D60">
              <w:rPr>
                <w:rFonts w:ascii="Times New Roman" w:eastAsia="Times New Roman" w:hAnsi="Times New Roman" w:cs="Times New Roman"/>
                <w:lang w:eastAsia="en-GB"/>
              </w:rPr>
              <w:t xml:space="preserve">- Year 6 open evening </w:t>
            </w:r>
            <w:r w:rsidR="000E63FD" w:rsidRPr="00C10D60">
              <w:rPr>
                <w:rFonts w:ascii="Times New Roman" w:eastAsia="Times New Roman" w:hAnsi="Times New Roman" w:cs="Times New Roman"/>
                <w:lang w:eastAsia="en-GB"/>
              </w:rPr>
              <w:t xml:space="preserve">– showcase </w:t>
            </w:r>
            <w:proofErr w:type="spellStart"/>
            <w:r w:rsidR="000E63FD" w:rsidRPr="00C10D60">
              <w:rPr>
                <w:rFonts w:ascii="Times New Roman" w:eastAsia="Times New Roman" w:hAnsi="Times New Roman" w:cs="Times New Roman"/>
                <w:lang w:eastAsia="en-GB"/>
              </w:rPr>
              <w:t>unifrog</w:t>
            </w:r>
            <w:proofErr w:type="spellEnd"/>
            <w:r w:rsidR="000E63FD" w:rsidRPr="00C10D60">
              <w:rPr>
                <w:rFonts w:ascii="Times New Roman" w:eastAsia="Times New Roman" w:hAnsi="Times New Roman" w:cs="Times New Roman"/>
                <w:lang w:eastAsia="en-GB"/>
              </w:rPr>
              <w:t xml:space="preserve"> and careers hub</w:t>
            </w:r>
          </w:p>
          <w:p w14:paraId="0845FFAA" w14:textId="3F25A6B7" w:rsidR="00120CE9" w:rsidRPr="00C10D60" w:rsidRDefault="001F3994" w:rsidP="005C46B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10D60">
              <w:rPr>
                <w:rFonts w:ascii="Times New Roman" w:hAnsi="Times New Roman" w:cs="Times New Roman"/>
                <w:bCs/>
              </w:rPr>
              <w:t>-</w:t>
            </w:r>
            <w:r w:rsidR="00120CE9" w:rsidRPr="00C10D60">
              <w:rPr>
                <w:rFonts w:ascii="Times New Roman" w:hAnsi="Times New Roman" w:cs="Times New Roman"/>
                <w:bCs/>
              </w:rPr>
              <w:t xml:space="preserve">Year 11 Careers guidance interview </w:t>
            </w:r>
            <w:r w:rsidR="00ED7FC8" w:rsidRPr="00C10D60">
              <w:rPr>
                <w:rFonts w:ascii="Times New Roman" w:hAnsi="Times New Roman" w:cs="Times New Roman"/>
                <w:bCs/>
              </w:rPr>
              <w:t>continue</w:t>
            </w:r>
          </w:p>
          <w:p w14:paraId="02DFDB8C" w14:textId="60F04242" w:rsidR="00231A48" w:rsidRPr="00C10D60" w:rsidRDefault="00231A48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582CB8A4" w14:textId="77777777" w:rsidR="00B37B1C" w:rsidRPr="00C10D60" w:rsidRDefault="00473883" w:rsidP="00473883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-</w:t>
            </w:r>
            <w:r w:rsidRPr="00C10D60">
              <w:rPr>
                <w:rFonts w:ascii="Times New Roman" w:hAnsi="Times New Roman" w:cs="Times New Roman"/>
                <w:b/>
                <w:bCs/>
                <w:highlight w:val="green"/>
              </w:rPr>
              <w:t>Academy careers week</w:t>
            </w:r>
            <w:r w:rsidRPr="00C10D60">
              <w:rPr>
                <w:rFonts w:ascii="Times New Roman" w:hAnsi="Times New Roman" w:cs="Times New Roman"/>
                <w:bCs/>
                <w:highlight w:val="green"/>
              </w:rPr>
              <w:t xml:space="preserve"> – </w:t>
            </w:r>
          </w:p>
          <w:p w14:paraId="7B678441" w14:textId="0AED99AA" w:rsidR="00473883" w:rsidRPr="00C10D60" w:rsidRDefault="00473883" w:rsidP="00473883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  <w:highlight w:val="green"/>
              </w:rPr>
              <w:t>Grow throughout life</w:t>
            </w:r>
          </w:p>
          <w:p w14:paraId="7C2AC320" w14:textId="77777777" w:rsidR="00231A48" w:rsidRPr="00C10D60" w:rsidRDefault="00231A48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6304290C" w14:textId="77855B8A" w:rsidR="003B234A" w:rsidRPr="00C10D60" w:rsidRDefault="009031F5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="00231A48" w:rsidRPr="00C10D60">
              <w:rPr>
                <w:rFonts w:ascii="Times New Roman" w:hAnsi="Times New Roman" w:cs="Times New Roman"/>
                <w:bCs/>
                <w:i/>
              </w:rPr>
              <w:t>Assembly Programme: Introduction:</w:t>
            </w:r>
            <w:r w:rsidR="006B579C" w:rsidRPr="00C10D6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231A48" w:rsidRPr="00C10D60">
              <w:rPr>
                <w:rFonts w:ascii="Times New Roman" w:hAnsi="Times New Roman" w:cs="Times New Roman"/>
                <w:bCs/>
                <w:i/>
              </w:rPr>
              <w:t>Why is it so important to experience the careers programme in the Academy.</w:t>
            </w:r>
            <w:r w:rsidR="00231A48" w:rsidRPr="00C10D6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215B3F8" w14:textId="77777777" w:rsidR="00381EA7" w:rsidRPr="00C10D60" w:rsidRDefault="00381EA7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253B74D6" w14:textId="28F2D2F9" w:rsidR="003B234A" w:rsidRPr="00C10D60" w:rsidRDefault="00410A2E" w:rsidP="0011720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10D60">
              <w:rPr>
                <w:rFonts w:ascii="Times New Roman" w:hAnsi="Times New Roman" w:cs="Times New Roman"/>
                <w:b/>
                <w:i/>
                <w:iCs/>
              </w:rPr>
              <w:t>1,2,</w:t>
            </w:r>
            <w:r w:rsidR="005D638E" w:rsidRPr="00C10D60">
              <w:rPr>
                <w:rFonts w:ascii="Times New Roman" w:hAnsi="Times New Roman" w:cs="Times New Roman"/>
                <w:b/>
                <w:i/>
                <w:iCs/>
              </w:rPr>
              <w:t>4,5,</w:t>
            </w:r>
            <w:r w:rsidR="001F3994" w:rsidRPr="00C10D60">
              <w:rPr>
                <w:rFonts w:ascii="Times New Roman" w:hAnsi="Times New Roman" w:cs="Times New Roman"/>
                <w:b/>
                <w:i/>
                <w:iCs/>
              </w:rPr>
              <w:t>8</w:t>
            </w:r>
          </w:p>
        </w:tc>
        <w:tc>
          <w:tcPr>
            <w:tcW w:w="4598" w:type="dxa"/>
          </w:tcPr>
          <w:p w14:paraId="6ADECD96" w14:textId="1C87CE27" w:rsidR="00472F3C" w:rsidRPr="00C10D60" w:rsidRDefault="00472F3C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Post 16 Open evening </w:t>
            </w:r>
          </w:p>
          <w:p w14:paraId="443B8CF8" w14:textId="17B17FE7" w:rsidR="00ED76DA" w:rsidRPr="00C10D60" w:rsidRDefault="00015A1B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 Year 9 university visit</w:t>
            </w:r>
          </w:p>
          <w:p w14:paraId="605FF332" w14:textId="5A150354" w:rsidR="00A96865" w:rsidRPr="00C10D60" w:rsidRDefault="00120CE9" w:rsidP="00117206">
            <w:pPr>
              <w:rPr>
                <w:rFonts w:ascii="Times New Roman" w:hAnsi="Times New Roman" w:cs="Times New Roman"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-</w:t>
            </w:r>
            <w:r w:rsidRPr="00C10D60">
              <w:rPr>
                <w:rFonts w:ascii="Times New Roman" w:hAnsi="Times New Roman" w:cs="Times New Roman"/>
              </w:rPr>
              <w:t xml:space="preserve"> Year 13</w:t>
            </w:r>
          </w:p>
          <w:p w14:paraId="0779337C" w14:textId="77777777" w:rsidR="00231A48" w:rsidRPr="00C10D60" w:rsidRDefault="00231A48" w:rsidP="00117206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 xml:space="preserve">-Assembly Programme: </w:t>
            </w:r>
          </w:p>
          <w:p w14:paraId="6888675C" w14:textId="7E546A26" w:rsidR="00ED76DA" w:rsidRPr="00C10D60" w:rsidRDefault="00231A48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>Skills – Staying positive and aiming higher.</w:t>
            </w:r>
          </w:p>
          <w:p w14:paraId="5D5AC784" w14:textId="195A69B1" w:rsidR="00291FE1" w:rsidRPr="00C10D60" w:rsidRDefault="00291FE1" w:rsidP="00291FE1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-Year 11 Careers guidance interview continues</w:t>
            </w:r>
          </w:p>
          <w:p w14:paraId="3C956213" w14:textId="1D8B07ED" w:rsidR="005120D3" w:rsidRPr="00C10D60" w:rsidRDefault="005120D3" w:rsidP="00291F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10D60">
              <w:rPr>
                <w:rFonts w:ascii="Times New Roman" w:eastAsia="Times New Roman" w:hAnsi="Times New Roman" w:cs="Times New Roman"/>
                <w:lang w:eastAsia="en-GB"/>
              </w:rPr>
              <w:t xml:space="preserve">- NEACO </w:t>
            </w:r>
            <w:r w:rsidR="00031FC1" w:rsidRPr="00C10D60">
              <w:rPr>
                <w:rFonts w:ascii="Times New Roman" w:eastAsia="Times New Roman" w:hAnsi="Times New Roman" w:cs="Times New Roman"/>
                <w:lang w:eastAsia="en-GB"/>
              </w:rPr>
              <w:t>1to1 begins for 6</w:t>
            </w:r>
            <w:r w:rsidR="00031FC1" w:rsidRPr="00C10D6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="00031FC1" w:rsidRPr="00C10D60">
              <w:rPr>
                <w:rFonts w:ascii="Times New Roman" w:eastAsia="Times New Roman" w:hAnsi="Times New Roman" w:cs="Times New Roman"/>
                <w:lang w:eastAsia="en-GB"/>
              </w:rPr>
              <w:t xml:space="preserve"> form. </w:t>
            </w:r>
          </w:p>
          <w:p w14:paraId="2928C3E3" w14:textId="77777777" w:rsidR="00ED76DA" w:rsidRPr="00C10D60" w:rsidRDefault="00ED76DA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4599F8" w14:textId="77777777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198FF3" w14:textId="77777777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ADE2DA" w14:textId="77777777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D36631" w14:textId="77777777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6276D6" w14:textId="77777777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2511EB" w14:textId="5932C255" w:rsidR="00291FE1" w:rsidRPr="00C10D60" w:rsidRDefault="006F65A2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1,4,7,8</w:t>
            </w:r>
          </w:p>
          <w:p w14:paraId="3E60585C" w14:textId="77777777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BEA018" w14:textId="77777777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F08ADB" w14:textId="77777777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FDEFF5" w14:textId="34107F4D" w:rsidR="00291FE1" w:rsidRPr="00C10D60" w:rsidRDefault="00291FE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798E" w:rsidRPr="00C10D60" w14:paraId="53B58381" w14:textId="77777777" w:rsidTr="00EC06AF">
        <w:trPr>
          <w:trHeight w:val="385"/>
        </w:trPr>
        <w:tc>
          <w:tcPr>
            <w:tcW w:w="4628" w:type="dxa"/>
            <w:shd w:val="clear" w:color="auto" w:fill="CC99FF"/>
          </w:tcPr>
          <w:p w14:paraId="03E83C02" w14:textId="01D3E0BF" w:rsidR="00EB798E" w:rsidRPr="00C10D60" w:rsidRDefault="00EB798E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December </w:t>
            </w:r>
          </w:p>
        </w:tc>
        <w:tc>
          <w:tcPr>
            <w:tcW w:w="4596" w:type="dxa"/>
            <w:shd w:val="clear" w:color="auto" w:fill="CC99FF"/>
          </w:tcPr>
          <w:p w14:paraId="7F52BBF0" w14:textId="4267570A" w:rsidR="00EB798E" w:rsidRPr="00C10D60" w:rsidRDefault="00EB798E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January </w:t>
            </w:r>
          </w:p>
        </w:tc>
        <w:tc>
          <w:tcPr>
            <w:tcW w:w="4598" w:type="dxa"/>
            <w:shd w:val="clear" w:color="auto" w:fill="CC99FF"/>
          </w:tcPr>
          <w:p w14:paraId="2400F4A1" w14:textId="20D1703A" w:rsidR="00EB798E" w:rsidRPr="00C10D60" w:rsidRDefault="003F1ACD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February </w:t>
            </w:r>
          </w:p>
        </w:tc>
      </w:tr>
      <w:tr w:rsidR="00EB798E" w:rsidRPr="00C10D60" w14:paraId="19E40F0C" w14:textId="77777777" w:rsidTr="00C10D60">
        <w:trPr>
          <w:trHeight w:val="5783"/>
        </w:trPr>
        <w:tc>
          <w:tcPr>
            <w:tcW w:w="4628" w:type="dxa"/>
          </w:tcPr>
          <w:tbl>
            <w:tblPr>
              <w:tblW w:w="4297" w:type="dxa"/>
              <w:tblInd w:w="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7"/>
            </w:tblGrid>
            <w:tr w:rsidR="004129EA" w:rsidRPr="00C10D60" w14:paraId="1F34FE56" w14:textId="77777777" w:rsidTr="00EC06AF">
              <w:trPr>
                <w:trHeight w:val="338"/>
              </w:trPr>
              <w:tc>
                <w:tcPr>
                  <w:tcW w:w="0" w:type="auto"/>
                </w:tcPr>
                <w:p w14:paraId="5A2381BC" w14:textId="77777777" w:rsidR="004129EA" w:rsidRPr="00C10D60" w:rsidRDefault="004129EA" w:rsidP="004129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0D60">
                    <w:rPr>
                      <w:rFonts w:ascii="Times New Roman" w:hAnsi="Times New Roman" w:cs="Times New Roman"/>
                      <w:color w:val="000000"/>
                    </w:rPr>
                    <w:t>-Year 10 Trip to university</w:t>
                  </w:r>
                </w:p>
              </w:tc>
            </w:tr>
            <w:tr w:rsidR="004129EA" w:rsidRPr="00C10D60" w14:paraId="6600E0AA" w14:textId="77777777" w:rsidTr="00EC06AF">
              <w:trPr>
                <w:trHeight w:val="338"/>
              </w:trPr>
              <w:tc>
                <w:tcPr>
                  <w:tcW w:w="0" w:type="auto"/>
                </w:tcPr>
                <w:p w14:paraId="5FF2FE8F" w14:textId="3DA848C4" w:rsidR="00C40A47" w:rsidRPr="00C10D60" w:rsidRDefault="004129EA" w:rsidP="004129E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10D60">
                    <w:rPr>
                      <w:rFonts w:ascii="Times New Roman" w:hAnsi="Times New Roman" w:cs="Times New Roman"/>
                      <w:bCs/>
                    </w:rPr>
                    <w:t>- Students pick their placement choices.</w:t>
                  </w:r>
                </w:p>
                <w:p w14:paraId="35633936" w14:textId="5A2432BF" w:rsidR="00031FC1" w:rsidRPr="00C10D60" w:rsidRDefault="00031FC1" w:rsidP="004129E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10D60">
                    <w:rPr>
                      <w:rFonts w:ascii="Times New Roman" w:hAnsi="Times New Roman" w:cs="Times New Roman"/>
                      <w:bCs/>
                    </w:rPr>
                    <w:t>-Year 11 Careers guidance interview continues</w:t>
                  </w:r>
                </w:p>
                <w:p w14:paraId="39BBB762" w14:textId="0D2B171A" w:rsidR="00031FC1" w:rsidRPr="00C10D60" w:rsidRDefault="00031FC1" w:rsidP="004129EA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C10D60">
                    <w:rPr>
                      <w:rFonts w:ascii="Times New Roman" w:eastAsia="Times New Roman" w:hAnsi="Times New Roman" w:cs="Times New Roman"/>
                      <w:lang w:eastAsia="en-GB"/>
                    </w:rPr>
                    <w:t>-NEACO 1to1 for 6</w:t>
                  </w:r>
                  <w:r w:rsidRPr="00C10D60">
                    <w:rPr>
                      <w:rFonts w:ascii="Times New Roman" w:eastAsia="Times New Roman" w:hAnsi="Times New Roman" w:cs="Times New Roman"/>
                      <w:vertAlign w:val="superscript"/>
                      <w:lang w:eastAsia="en-GB"/>
                    </w:rPr>
                    <w:t>th</w:t>
                  </w:r>
                  <w:r w:rsidRPr="00C10D60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form.</w:t>
                  </w:r>
                </w:p>
                <w:p w14:paraId="1C7F7C37" w14:textId="659E08E2" w:rsidR="00054C7B" w:rsidRPr="00C10D60" w:rsidRDefault="00054C7B" w:rsidP="004129E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10D60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proofErr w:type="spellStart"/>
                  <w:r w:rsidRPr="00C10D60">
                    <w:rPr>
                      <w:rFonts w:ascii="Times New Roman" w:hAnsi="Times New Roman" w:cs="Times New Roman"/>
                      <w:bCs/>
                    </w:rPr>
                    <w:t>Unifrog</w:t>
                  </w:r>
                  <w:proofErr w:type="spellEnd"/>
                  <w:r w:rsidRPr="00C10D60">
                    <w:rPr>
                      <w:rFonts w:ascii="Times New Roman" w:hAnsi="Times New Roman" w:cs="Times New Roman"/>
                      <w:bCs/>
                    </w:rPr>
                    <w:t xml:space="preserve"> parent trial </w:t>
                  </w:r>
                </w:p>
                <w:p w14:paraId="4F0DF871" w14:textId="5E8DD2D5" w:rsidR="004129EA" w:rsidRPr="00C10D60" w:rsidRDefault="00C40A47" w:rsidP="004129E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10D60">
                    <w:rPr>
                      <w:rFonts w:ascii="Times New Roman" w:hAnsi="Times New Roman" w:cs="Times New Roman"/>
                      <w:bCs/>
                      <w:highlight w:val="red"/>
                    </w:rPr>
                    <w:t xml:space="preserve">- </w:t>
                  </w:r>
                  <w:r w:rsidR="004129EA" w:rsidRPr="00C10D60">
                    <w:rPr>
                      <w:rFonts w:ascii="Times New Roman" w:hAnsi="Times New Roman" w:cs="Times New Roman"/>
                      <w:b/>
                      <w:bCs/>
                      <w:highlight w:val="red"/>
                    </w:rPr>
                    <w:t>Academy careers week</w:t>
                  </w:r>
                  <w:r w:rsidR="00026549" w:rsidRPr="00C10D60">
                    <w:rPr>
                      <w:rFonts w:ascii="Times New Roman" w:hAnsi="Times New Roman" w:cs="Times New Roman"/>
                      <w:bCs/>
                      <w:highlight w:val="red"/>
                    </w:rPr>
                    <w:t xml:space="preserve"> –</w:t>
                  </w:r>
                  <w:r w:rsidR="00026549" w:rsidRPr="00C10D6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026549" w:rsidRPr="00C10D60">
                    <w:rPr>
                      <w:rFonts w:ascii="Times New Roman" w:hAnsi="Times New Roman" w:cs="Times New Roman"/>
                      <w:bCs/>
                      <w:highlight w:val="red"/>
                    </w:rPr>
                    <w:t>Explore possibilities</w:t>
                  </w:r>
                  <w:r w:rsidR="00026549" w:rsidRPr="00C10D6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14:paraId="6BDFB8FF" w14:textId="77777777" w:rsidR="00A306E3" w:rsidRPr="00C10D60" w:rsidRDefault="00A306E3" w:rsidP="00A3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8EF2146" w14:textId="06AB65FE" w:rsidR="00817884" w:rsidRPr="00C10D60" w:rsidRDefault="00817884" w:rsidP="00817884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Pr="00C10D60">
              <w:rPr>
                <w:rFonts w:ascii="Times New Roman" w:hAnsi="Times New Roman" w:cs="Times New Roman"/>
                <w:bCs/>
                <w:i/>
              </w:rPr>
              <w:t>Assembly Programme: P</w:t>
            </w:r>
            <w:r w:rsidR="00EE5DC0" w:rsidRPr="00C10D60">
              <w:rPr>
                <w:rFonts w:ascii="Times New Roman" w:hAnsi="Times New Roman" w:cs="Times New Roman"/>
                <w:bCs/>
                <w:i/>
              </w:rPr>
              <w:t>16</w:t>
            </w:r>
          </w:p>
          <w:p w14:paraId="06F75BA1" w14:textId="3787C693" w:rsidR="00817884" w:rsidRPr="00C10D60" w:rsidRDefault="00817884" w:rsidP="00817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C10D60">
              <w:rPr>
                <w:rFonts w:ascii="Times New Roman" w:hAnsi="Times New Roman" w:cs="Times New Roman"/>
                <w:i/>
                <w:color w:val="000000"/>
              </w:rPr>
              <w:t>-Managing your finances: can I</w:t>
            </w:r>
            <w:r w:rsidR="00C52014" w:rsidRPr="00C10D6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10D60">
              <w:rPr>
                <w:rFonts w:ascii="Times New Roman" w:hAnsi="Times New Roman" w:cs="Times New Roman"/>
                <w:i/>
                <w:color w:val="000000"/>
              </w:rPr>
              <w:t>afford</w:t>
            </w:r>
            <w:r w:rsidR="00C52014" w:rsidRPr="00C10D6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10D60">
              <w:rPr>
                <w:rFonts w:ascii="Times New Roman" w:hAnsi="Times New Roman" w:cs="Times New Roman"/>
                <w:i/>
                <w:color w:val="000000"/>
              </w:rPr>
              <w:t>to go to university?</w:t>
            </w:r>
          </w:p>
          <w:p w14:paraId="5A82E31D" w14:textId="77777777" w:rsidR="00817884" w:rsidRPr="00C10D60" w:rsidRDefault="00817884" w:rsidP="00817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C10D60">
              <w:rPr>
                <w:rFonts w:ascii="Times New Roman" w:hAnsi="Times New Roman" w:cs="Times New Roman"/>
                <w:i/>
                <w:color w:val="000000"/>
              </w:rPr>
              <w:t xml:space="preserve">-Digital skills – </w:t>
            </w:r>
            <w:proofErr w:type="spellStart"/>
            <w:r w:rsidRPr="00C10D60">
              <w:rPr>
                <w:rFonts w:ascii="Times New Roman" w:hAnsi="Times New Roman" w:cs="Times New Roman"/>
                <w:i/>
                <w:color w:val="000000"/>
              </w:rPr>
              <w:t>iDEA</w:t>
            </w:r>
            <w:proofErr w:type="spellEnd"/>
            <w:r w:rsidRPr="00C10D60">
              <w:rPr>
                <w:rFonts w:ascii="Times New Roman" w:hAnsi="Times New Roman" w:cs="Times New Roman"/>
                <w:i/>
                <w:color w:val="000000"/>
              </w:rPr>
              <w:t xml:space="preserve"> Award</w:t>
            </w:r>
          </w:p>
          <w:p w14:paraId="16776138" w14:textId="0BA89A04" w:rsidR="00ED76DA" w:rsidRPr="00C10D60" w:rsidRDefault="00817884" w:rsidP="00A96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C10D60">
              <w:rPr>
                <w:rFonts w:ascii="Times New Roman" w:hAnsi="Times New Roman" w:cs="Times New Roman"/>
                <w:i/>
                <w:color w:val="000000"/>
              </w:rPr>
              <w:t>-Microsoft Educator Community for 6</w:t>
            </w:r>
            <w:r w:rsidRPr="00C10D60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th</w:t>
            </w:r>
            <w:r w:rsidRPr="00C10D60">
              <w:rPr>
                <w:rFonts w:ascii="Times New Roman" w:hAnsi="Times New Roman" w:cs="Times New Roman"/>
                <w:i/>
                <w:color w:val="000000"/>
              </w:rPr>
              <w:t xml:space="preserve"> form considering a </w:t>
            </w:r>
            <w:proofErr w:type="gramStart"/>
            <w:r w:rsidRPr="00C10D60">
              <w:rPr>
                <w:rFonts w:ascii="Times New Roman" w:hAnsi="Times New Roman" w:cs="Times New Roman"/>
                <w:i/>
                <w:color w:val="000000"/>
              </w:rPr>
              <w:t>careers</w:t>
            </w:r>
            <w:proofErr w:type="gramEnd"/>
            <w:r w:rsidRPr="00C10D60">
              <w:rPr>
                <w:rFonts w:ascii="Times New Roman" w:hAnsi="Times New Roman" w:cs="Times New Roman"/>
                <w:i/>
                <w:color w:val="000000"/>
              </w:rPr>
              <w:t xml:space="preserve"> in teaching  </w:t>
            </w:r>
          </w:p>
          <w:p w14:paraId="5E294F7D" w14:textId="71DB458D" w:rsidR="001B38B1" w:rsidRPr="00C10D60" w:rsidRDefault="001B38B1" w:rsidP="00A96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034D0C2C" w14:textId="5526425A" w:rsidR="00E031FA" w:rsidRPr="00C10D60" w:rsidRDefault="001B38B1" w:rsidP="00C10D60">
            <w:pPr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C10D60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  <w:t>2, 4, 5, 6</w:t>
            </w:r>
            <w:r w:rsidR="005120D3" w:rsidRPr="00C10D60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  <w:t>, 7, 8</w:t>
            </w:r>
          </w:p>
          <w:p w14:paraId="7582BC7C" w14:textId="0B562819" w:rsidR="006F65A2" w:rsidRPr="00C10D60" w:rsidRDefault="006F65A2" w:rsidP="00A96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596" w:type="dxa"/>
          </w:tcPr>
          <w:p w14:paraId="7BB44E3C" w14:textId="6D5C1DD3" w:rsidR="00A96865" w:rsidRPr="00C10D60" w:rsidRDefault="004B2D4C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Year 8 </w:t>
            </w:r>
            <w:r w:rsidR="00D243A5" w:rsidRPr="00C10D60">
              <w:rPr>
                <w:rFonts w:ascii="Times New Roman" w:hAnsi="Times New Roman" w:cs="Times New Roman"/>
                <w:bCs/>
              </w:rPr>
              <w:t xml:space="preserve">group </w:t>
            </w:r>
            <w:r w:rsidR="001925B9" w:rsidRPr="00C10D60">
              <w:rPr>
                <w:rFonts w:ascii="Times New Roman" w:hAnsi="Times New Roman" w:cs="Times New Roman"/>
                <w:bCs/>
              </w:rPr>
              <w:t xml:space="preserve">career discussions </w:t>
            </w:r>
            <w:r w:rsidR="00D243A5" w:rsidRPr="00C10D60">
              <w:rPr>
                <w:rFonts w:ascii="Times New Roman" w:hAnsi="Times New Roman" w:cs="Times New Roman"/>
                <w:bCs/>
              </w:rPr>
              <w:t>begin</w:t>
            </w:r>
            <w:r w:rsidR="00456042" w:rsidRPr="00C10D60">
              <w:rPr>
                <w:rFonts w:ascii="Times New Roman" w:hAnsi="Times New Roman" w:cs="Times New Roman"/>
                <w:bCs/>
              </w:rPr>
              <w:t xml:space="preserve"> in the hub.</w:t>
            </w:r>
          </w:p>
          <w:p w14:paraId="01F116A0" w14:textId="007ABC84" w:rsidR="00004E5F" w:rsidRPr="00C10D60" w:rsidRDefault="00004E5F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-SEND intervention begins</w:t>
            </w:r>
          </w:p>
          <w:p w14:paraId="7F9EB43E" w14:textId="2D47715D" w:rsidR="00004E5F" w:rsidRPr="00C10D60" w:rsidRDefault="000432D0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 AW Work Experience Year 10</w:t>
            </w:r>
          </w:p>
          <w:p w14:paraId="28D4B834" w14:textId="70C4170F" w:rsidR="0053085D" w:rsidRPr="00C10D60" w:rsidRDefault="0053085D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 Curriculum tr</w:t>
            </w:r>
            <w:r w:rsidR="000E7112" w:rsidRPr="00C10D60">
              <w:rPr>
                <w:rFonts w:ascii="Times New Roman" w:hAnsi="Times New Roman" w:cs="Times New Roman"/>
                <w:bCs/>
              </w:rPr>
              <w:t xml:space="preserve">ials for careers in the classroom </w:t>
            </w:r>
          </w:p>
          <w:p w14:paraId="0C406CD4" w14:textId="7B981C52" w:rsidR="009D18C9" w:rsidRPr="00C10D60" w:rsidRDefault="009D18C9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6D9A96E1" w14:textId="77777777" w:rsidR="00031FC1" w:rsidRPr="00C10D60" w:rsidRDefault="00031FC1" w:rsidP="00031FC1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-Year 11 Careers guidance interview continues</w:t>
            </w:r>
          </w:p>
          <w:p w14:paraId="15836A88" w14:textId="77777777" w:rsidR="00031FC1" w:rsidRPr="00C10D60" w:rsidRDefault="00031FC1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1CAD35AD" w14:textId="3BF0FA20" w:rsidR="000E63FD" w:rsidRPr="00C10D60" w:rsidRDefault="000E63FD" w:rsidP="000E63FD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 xml:space="preserve">-Assembly Programme: </w:t>
            </w:r>
          </w:p>
          <w:p w14:paraId="575E2E8F" w14:textId="69569BB5" w:rsidR="000E63FD" w:rsidRPr="00C10D60" w:rsidRDefault="000E63FD" w:rsidP="000E63FD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>How to secure your place at a competitive university</w:t>
            </w:r>
          </w:p>
          <w:p w14:paraId="3691ECDF" w14:textId="4EE1585B" w:rsidR="0053085D" w:rsidRPr="00C10D60" w:rsidRDefault="0053085D" w:rsidP="000E63FD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5E399A26" w14:textId="77777777" w:rsidR="00843A75" w:rsidRPr="00C10D60" w:rsidRDefault="00843A75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8F9331" w14:textId="77777777" w:rsidR="00031FC1" w:rsidRPr="00C10D60" w:rsidRDefault="00031FC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E60A0E" w14:textId="77777777" w:rsidR="00031FC1" w:rsidRPr="00C10D60" w:rsidRDefault="00031FC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5F52BA" w14:textId="77777777" w:rsidR="00031FC1" w:rsidRPr="00C10D60" w:rsidRDefault="00031FC1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E9EAB7" w14:textId="77777777" w:rsidR="000E7112" w:rsidRPr="00C10D60" w:rsidRDefault="000E7112" w:rsidP="001172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385CBF8" w14:textId="434B4417" w:rsidR="00031FC1" w:rsidRPr="00C10D60" w:rsidRDefault="000E7112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  <w:i/>
                <w:iCs/>
              </w:rPr>
              <w:t>1,2, 3,4</w:t>
            </w:r>
            <w:r w:rsidR="0053085D" w:rsidRPr="00C10D60">
              <w:rPr>
                <w:rFonts w:ascii="Times New Roman" w:hAnsi="Times New Roman" w:cs="Times New Roman"/>
                <w:b/>
                <w:bCs/>
                <w:i/>
                <w:iCs/>
              </w:rPr>
              <w:t>,5</w:t>
            </w:r>
            <w:r w:rsidR="00CA65AD" w:rsidRPr="00C10D60">
              <w:rPr>
                <w:rFonts w:ascii="Times New Roman" w:hAnsi="Times New Roman" w:cs="Times New Roman"/>
                <w:b/>
                <w:bCs/>
                <w:i/>
                <w:iCs/>
              </w:rPr>
              <w:t>,7,8</w:t>
            </w:r>
          </w:p>
        </w:tc>
        <w:tc>
          <w:tcPr>
            <w:tcW w:w="4598" w:type="dxa"/>
          </w:tcPr>
          <w:p w14:paraId="339FA7B0" w14:textId="4D812AEB" w:rsidR="00F72490" w:rsidRPr="00C10D60" w:rsidRDefault="00F72490" w:rsidP="00F72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D60">
              <w:rPr>
                <w:rFonts w:ascii="Times New Roman" w:hAnsi="Times New Roman" w:cs="Times New Roman"/>
                <w:color w:val="000000"/>
              </w:rPr>
              <w:t xml:space="preserve">-Year 9 Parent evening, launch of options with careers stand. </w:t>
            </w:r>
          </w:p>
          <w:p w14:paraId="6F585468" w14:textId="5E9B2DC6" w:rsidR="00E61D5E" w:rsidRPr="00C10D60" w:rsidRDefault="00E61D5E" w:rsidP="00F72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D60">
              <w:rPr>
                <w:rFonts w:ascii="Times New Roman" w:hAnsi="Times New Roman" w:cs="Times New Roman"/>
                <w:color w:val="000000"/>
              </w:rPr>
              <w:t>- Year 9 DDDs x 2 GCSE Options</w:t>
            </w:r>
            <w:r w:rsidR="008B7B87" w:rsidRPr="00C10D60">
              <w:rPr>
                <w:rFonts w:ascii="Times New Roman" w:hAnsi="Times New Roman" w:cs="Times New Roman"/>
                <w:color w:val="000000"/>
              </w:rPr>
              <w:t xml:space="preserve">, pathways and </w:t>
            </w:r>
            <w:proofErr w:type="spellStart"/>
            <w:r w:rsidR="00054C7B" w:rsidRPr="00C10D60">
              <w:rPr>
                <w:rFonts w:ascii="Times New Roman" w:hAnsi="Times New Roman" w:cs="Times New Roman"/>
                <w:color w:val="000000"/>
              </w:rPr>
              <w:t>unifrog</w:t>
            </w:r>
            <w:proofErr w:type="spellEnd"/>
            <w:r w:rsidR="00054C7B" w:rsidRPr="00C10D60">
              <w:rPr>
                <w:rFonts w:ascii="Times New Roman" w:hAnsi="Times New Roman" w:cs="Times New Roman"/>
                <w:color w:val="000000"/>
              </w:rPr>
              <w:t xml:space="preserve"> introduction.</w:t>
            </w:r>
          </w:p>
          <w:p w14:paraId="345E7DC2" w14:textId="77777777" w:rsidR="00031FC1" w:rsidRPr="00C10D60" w:rsidRDefault="00031FC1" w:rsidP="00031FC1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-Year 11 Careers guidance interview continues</w:t>
            </w:r>
          </w:p>
          <w:p w14:paraId="0237DE79" w14:textId="77777777" w:rsidR="00031FC1" w:rsidRPr="00C10D60" w:rsidRDefault="00031FC1" w:rsidP="00F72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BF4BAEB" w14:textId="77777777" w:rsidR="00804946" w:rsidRPr="00C10D60" w:rsidRDefault="00804946" w:rsidP="00F72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ED01C3A" w14:textId="77777777" w:rsidR="003B02E7" w:rsidRPr="00C10D60" w:rsidRDefault="00461896" w:rsidP="0046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blue"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0D60">
              <w:rPr>
                <w:rFonts w:ascii="Times New Roman" w:hAnsi="Times New Roman" w:cs="Times New Roman"/>
                <w:b/>
                <w:bCs/>
                <w:highlight w:val="blue"/>
              </w:rPr>
              <w:t>Academy careers week</w:t>
            </w:r>
            <w:r w:rsidR="00804946" w:rsidRPr="00C10D60">
              <w:rPr>
                <w:rFonts w:ascii="Times New Roman" w:hAnsi="Times New Roman" w:cs="Times New Roman"/>
                <w:b/>
                <w:bCs/>
                <w:highlight w:val="blue"/>
              </w:rPr>
              <w:t>:</w:t>
            </w:r>
          </w:p>
          <w:p w14:paraId="71256194" w14:textId="59EE8779" w:rsidR="00461896" w:rsidRPr="00C10D60" w:rsidRDefault="00804946" w:rsidP="0046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Cs/>
                <w:highlight w:val="blue"/>
              </w:rPr>
              <w:t xml:space="preserve"> Manage careers.</w:t>
            </w:r>
          </w:p>
          <w:p w14:paraId="3D2E6136" w14:textId="4C194DA7" w:rsidR="003109A8" w:rsidRPr="00C10D60" w:rsidRDefault="003109A8" w:rsidP="0046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National Apprenticeship Week </w:t>
            </w:r>
          </w:p>
          <w:p w14:paraId="01C4E80C" w14:textId="7A06C8CE" w:rsidR="00230959" w:rsidRPr="00C10D60" w:rsidRDefault="00230959" w:rsidP="0046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1528CBC" w14:textId="39BBEA5C" w:rsidR="00230959" w:rsidRPr="00C10D60" w:rsidRDefault="00230959" w:rsidP="0046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DHL </w:t>
            </w:r>
            <w:r w:rsidR="00185671" w:rsidRPr="00C10D60">
              <w:rPr>
                <w:rFonts w:ascii="Times New Roman" w:hAnsi="Times New Roman" w:cs="Times New Roman"/>
                <w:bCs/>
              </w:rPr>
              <w:t>Selection Day – Year 9</w:t>
            </w:r>
          </w:p>
          <w:p w14:paraId="0BBB67BA" w14:textId="679F6D22" w:rsidR="00EE5DC0" w:rsidRPr="00C10D60" w:rsidRDefault="00EE5DC0" w:rsidP="00EE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41CB44" w14:textId="65BE576B" w:rsidR="00EE5DC0" w:rsidRPr="00C10D60" w:rsidRDefault="00EE5DC0" w:rsidP="0046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>-Assembly Programme: P16</w:t>
            </w:r>
          </w:p>
          <w:p w14:paraId="64259467" w14:textId="4012E71B" w:rsidR="00EB798E" w:rsidRPr="00C10D60" w:rsidRDefault="00461896" w:rsidP="00117206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r w:rsidR="008379AF" w:rsidRPr="00C10D60">
              <w:rPr>
                <w:rFonts w:ascii="Times New Roman" w:hAnsi="Times New Roman" w:cs="Times New Roman"/>
                <w:bCs/>
                <w:i/>
              </w:rPr>
              <w:t xml:space="preserve">Top tips for an Oxbridge Application </w:t>
            </w:r>
          </w:p>
          <w:p w14:paraId="7106952D" w14:textId="77777777" w:rsidR="00A27007" w:rsidRPr="00C10D60" w:rsidRDefault="00077D46" w:rsidP="00117206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>- National apprenticeship wee</w:t>
            </w:r>
            <w:r w:rsidR="00D2537D" w:rsidRPr="00C10D60">
              <w:rPr>
                <w:rFonts w:ascii="Times New Roman" w:hAnsi="Times New Roman" w:cs="Times New Roman"/>
                <w:bCs/>
                <w:i/>
              </w:rPr>
              <w:t xml:space="preserve">k assemblies and activities. </w:t>
            </w:r>
          </w:p>
          <w:p w14:paraId="66FC739E" w14:textId="77777777" w:rsidR="00BF0521" w:rsidRPr="00C10D60" w:rsidRDefault="00BF0521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549D11A7" w14:textId="58A87716" w:rsidR="00BF0521" w:rsidRPr="00C10D60" w:rsidRDefault="002438EF" w:rsidP="00BF05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0D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1, </w:t>
            </w:r>
            <w:r w:rsidR="00BF0521" w:rsidRPr="00C10D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3, 4, 5, 6,</w:t>
            </w:r>
            <w:r w:rsidRPr="00C10D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7,8</w:t>
            </w:r>
          </w:p>
          <w:p w14:paraId="2EEECABA" w14:textId="22C47D02" w:rsidR="00BF0521" w:rsidRPr="00C10D60" w:rsidRDefault="00BF0521" w:rsidP="0011720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B798E" w:rsidRPr="00C10D60" w14:paraId="3E8B1E9D" w14:textId="77777777" w:rsidTr="00EC06AF">
        <w:trPr>
          <w:trHeight w:val="385"/>
        </w:trPr>
        <w:tc>
          <w:tcPr>
            <w:tcW w:w="4628" w:type="dxa"/>
            <w:shd w:val="clear" w:color="auto" w:fill="CC99FF"/>
          </w:tcPr>
          <w:p w14:paraId="5D221227" w14:textId="09F24047" w:rsidR="00EB798E" w:rsidRPr="00C10D60" w:rsidRDefault="003F1ACD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March</w:t>
            </w:r>
          </w:p>
        </w:tc>
        <w:tc>
          <w:tcPr>
            <w:tcW w:w="4596" w:type="dxa"/>
            <w:shd w:val="clear" w:color="auto" w:fill="CC99FF"/>
          </w:tcPr>
          <w:p w14:paraId="7F1F575A" w14:textId="1B011B9F" w:rsidR="00EB798E" w:rsidRPr="00C10D60" w:rsidRDefault="003F1ACD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4598" w:type="dxa"/>
            <w:shd w:val="clear" w:color="auto" w:fill="CC99FF"/>
          </w:tcPr>
          <w:p w14:paraId="70671B31" w14:textId="1E5F2E9C" w:rsidR="00EB798E" w:rsidRPr="00C10D60" w:rsidRDefault="003F1ACD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</w:tr>
      <w:tr w:rsidR="00EB798E" w:rsidRPr="00C10D60" w14:paraId="42346422" w14:textId="77777777" w:rsidTr="00C10D60">
        <w:trPr>
          <w:trHeight w:val="3618"/>
        </w:trPr>
        <w:tc>
          <w:tcPr>
            <w:tcW w:w="4628" w:type="dxa"/>
          </w:tcPr>
          <w:p w14:paraId="3B1A74EA" w14:textId="10779CAE" w:rsidR="00BB4B7D" w:rsidRPr="00C10D60" w:rsidRDefault="00B812F4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="00BB4B7D" w:rsidRPr="00C10D60">
              <w:rPr>
                <w:rFonts w:ascii="Times New Roman" w:hAnsi="Times New Roman" w:cs="Times New Roman"/>
                <w:bCs/>
              </w:rPr>
              <w:t xml:space="preserve">KS4 Options </w:t>
            </w:r>
          </w:p>
          <w:p w14:paraId="59B26B3A" w14:textId="5875C2AD" w:rsidR="00960843" w:rsidRPr="00C10D60" w:rsidRDefault="00960843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-National careers week</w:t>
            </w:r>
            <w:r w:rsidR="008E4578" w:rsidRPr="00C10D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4578" w:rsidRPr="00C10D60">
              <w:rPr>
                <w:rFonts w:ascii="Times New Roman" w:hAnsi="Times New Roman" w:cs="Times New Roman"/>
                <w:bCs/>
              </w:rPr>
              <w:t xml:space="preserve">assemblies, </w:t>
            </w:r>
            <w:proofErr w:type="gramStart"/>
            <w:r w:rsidR="008E4578" w:rsidRPr="00C10D60">
              <w:rPr>
                <w:rFonts w:ascii="Times New Roman" w:hAnsi="Times New Roman" w:cs="Times New Roman"/>
                <w:bCs/>
              </w:rPr>
              <w:t>workshops</w:t>
            </w:r>
            <w:proofErr w:type="gramEnd"/>
            <w:r w:rsidR="008E4578" w:rsidRPr="00C10D60">
              <w:rPr>
                <w:rFonts w:ascii="Times New Roman" w:hAnsi="Times New Roman" w:cs="Times New Roman"/>
                <w:bCs/>
              </w:rPr>
              <w:t xml:space="preserve"> and activities. </w:t>
            </w:r>
          </w:p>
          <w:p w14:paraId="38BA50F2" w14:textId="6B48E44E" w:rsidR="00372AE7" w:rsidRPr="00C10D60" w:rsidRDefault="00B812F4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</w:t>
            </w:r>
            <w:r w:rsidR="0038043A" w:rsidRPr="00C10D60">
              <w:rPr>
                <w:rFonts w:ascii="Times New Roman" w:hAnsi="Times New Roman" w:cs="Times New Roman"/>
                <w:bCs/>
              </w:rPr>
              <w:t xml:space="preserve">Year 7 </w:t>
            </w:r>
            <w:r w:rsidR="00CA2193" w:rsidRPr="00C10D60">
              <w:rPr>
                <w:rFonts w:ascii="Times New Roman" w:hAnsi="Times New Roman" w:cs="Times New Roman"/>
                <w:bCs/>
              </w:rPr>
              <w:t xml:space="preserve">Enterprise Day </w:t>
            </w:r>
          </w:p>
          <w:p w14:paraId="1361914A" w14:textId="218E506D" w:rsidR="0007229D" w:rsidRDefault="00DD23F4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Year 9 DHL Research </w:t>
            </w:r>
            <w:r w:rsidR="00577656" w:rsidRPr="00C10D60">
              <w:rPr>
                <w:rFonts w:ascii="Times New Roman" w:hAnsi="Times New Roman" w:cs="Times New Roman"/>
                <w:bCs/>
              </w:rPr>
              <w:t xml:space="preserve">project </w:t>
            </w:r>
          </w:p>
          <w:p w14:paraId="6BB0255C" w14:textId="74A63881" w:rsidR="00962213" w:rsidRPr="00C10D60" w:rsidRDefault="00962213" w:rsidP="001172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National Careers Week</w:t>
            </w:r>
          </w:p>
          <w:p w14:paraId="2717967F" w14:textId="1572AC4E" w:rsidR="006747CF" w:rsidRPr="00C10D60" w:rsidRDefault="006747CF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915AC4" w14:textId="77777777" w:rsidR="003435AE" w:rsidRPr="00C10D60" w:rsidRDefault="00384E1F" w:rsidP="00384E1F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Pr="00C10D60">
              <w:rPr>
                <w:rFonts w:ascii="Times New Roman" w:hAnsi="Times New Roman" w:cs="Times New Roman"/>
                <w:bCs/>
                <w:i/>
              </w:rPr>
              <w:t>Assembly Programme:</w:t>
            </w:r>
            <w:r w:rsidR="003435AE" w:rsidRPr="00C10D60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5A7C75CD" w14:textId="61A3E9B6" w:rsidR="00384E1F" w:rsidRPr="00C10D60" w:rsidRDefault="003435AE" w:rsidP="00384E1F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IT Skills Creating study guides using one note.</w:t>
            </w:r>
          </w:p>
          <w:p w14:paraId="6849D0B8" w14:textId="77777777" w:rsidR="00CA2193" w:rsidRPr="00C10D60" w:rsidRDefault="00CA2193" w:rsidP="00384E1F">
            <w:pPr>
              <w:rPr>
                <w:rFonts w:ascii="Times New Roman" w:hAnsi="Times New Roman" w:cs="Times New Roman"/>
                <w:bCs/>
              </w:rPr>
            </w:pPr>
          </w:p>
          <w:p w14:paraId="3FA89140" w14:textId="77777777" w:rsidR="00CA2193" w:rsidRPr="00C10D60" w:rsidRDefault="00CA2193" w:rsidP="00CA2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C10D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0D60">
              <w:rPr>
                <w:rFonts w:ascii="Times New Roman" w:hAnsi="Times New Roman" w:cs="Times New Roman"/>
                <w:b/>
                <w:bCs/>
                <w:highlight w:val="yellow"/>
              </w:rPr>
              <w:t>Academy careers week:</w:t>
            </w:r>
          </w:p>
          <w:p w14:paraId="40D90BBB" w14:textId="77777777" w:rsidR="00CA2193" w:rsidRPr="00C10D60" w:rsidRDefault="00CA2193" w:rsidP="00CA2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  <w:highlight w:val="yellow"/>
              </w:rPr>
              <w:t>Create opportunities</w:t>
            </w:r>
            <w:r w:rsidRPr="00C10D6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AF47D49" w14:textId="77777777" w:rsidR="00ED76DA" w:rsidRPr="00C10D60" w:rsidRDefault="00ED76DA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223197" w14:textId="3DA7B20E" w:rsidR="00C83380" w:rsidRPr="00C10D60" w:rsidRDefault="00C83380" w:rsidP="00117206">
            <w:pPr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C10D60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  <w:t>1, 2, 4, 5, 6, 7, 8</w:t>
            </w:r>
          </w:p>
        </w:tc>
        <w:tc>
          <w:tcPr>
            <w:tcW w:w="4596" w:type="dxa"/>
          </w:tcPr>
          <w:p w14:paraId="620693F9" w14:textId="22FB7C77" w:rsidR="009F1D5F" w:rsidRPr="00C10D60" w:rsidRDefault="009F1D5F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</w:t>
            </w:r>
            <w:r w:rsidR="003E0C8B" w:rsidRPr="00C10D60">
              <w:rPr>
                <w:rFonts w:ascii="Times New Roman" w:hAnsi="Times New Roman" w:cs="Times New Roman"/>
                <w:bCs/>
              </w:rPr>
              <w:t xml:space="preserve">Post </w:t>
            </w:r>
            <w:r w:rsidR="00BB4B7D" w:rsidRPr="00C10D60">
              <w:rPr>
                <w:rFonts w:ascii="Times New Roman" w:hAnsi="Times New Roman" w:cs="Times New Roman"/>
                <w:bCs/>
              </w:rPr>
              <w:t>16 Pathways event</w:t>
            </w:r>
          </w:p>
          <w:p w14:paraId="4318D86E" w14:textId="558378B8" w:rsidR="00CC423D" w:rsidRPr="00C10D60" w:rsidRDefault="00CC423D" w:rsidP="009F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D60">
              <w:rPr>
                <w:rFonts w:ascii="Times New Roman" w:hAnsi="Times New Roman" w:cs="Times New Roman"/>
                <w:color w:val="000000"/>
              </w:rPr>
              <w:t xml:space="preserve">-CV, </w:t>
            </w:r>
            <w:proofErr w:type="gramStart"/>
            <w:r w:rsidRPr="00C10D60">
              <w:rPr>
                <w:rFonts w:ascii="Times New Roman" w:hAnsi="Times New Roman" w:cs="Times New Roman"/>
                <w:color w:val="000000"/>
              </w:rPr>
              <w:t>application</w:t>
            </w:r>
            <w:proofErr w:type="gramEnd"/>
            <w:r w:rsidRPr="00C10D60">
              <w:rPr>
                <w:rFonts w:ascii="Times New Roman" w:hAnsi="Times New Roman" w:cs="Times New Roman"/>
                <w:color w:val="000000"/>
              </w:rPr>
              <w:t xml:space="preserve"> and interview tips </w:t>
            </w:r>
          </w:p>
          <w:p w14:paraId="2FBB0CC7" w14:textId="667CFDDE" w:rsidR="00CC423D" w:rsidRPr="00C10D60" w:rsidRDefault="00CC423D" w:rsidP="009F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D60">
              <w:rPr>
                <w:rFonts w:ascii="Times New Roman" w:hAnsi="Times New Roman" w:cs="Times New Roman"/>
                <w:color w:val="000000"/>
              </w:rPr>
              <w:t>-</w:t>
            </w:r>
            <w:r w:rsidR="006747CF" w:rsidRPr="00C10D60">
              <w:rPr>
                <w:rFonts w:ascii="Times New Roman" w:hAnsi="Times New Roman" w:cs="Times New Roman"/>
                <w:color w:val="000000"/>
              </w:rPr>
              <w:t xml:space="preserve"> Parents pathways </w:t>
            </w:r>
            <w:r w:rsidR="008E4578" w:rsidRPr="00C10D60">
              <w:rPr>
                <w:rFonts w:ascii="Times New Roman" w:hAnsi="Times New Roman" w:cs="Times New Roman"/>
                <w:color w:val="000000"/>
              </w:rPr>
              <w:t xml:space="preserve">virtual </w:t>
            </w:r>
            <w:r w:rsidR="006747CF" w:rsidRPr="00C10D60">
              <w:rPr>
                <w:rFonts w:ascii="Times New Roman" w:hAnsi="Times New Roman" w:cs="Times New Roman"/>
                <w:color w:val="000000"/>
              </w:rPr>
              <w:t>event</w:t>
            </w:r>
            <w:r w:rsidRPr="00C10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4240C81" w14:textId="77777777" w:rsidR="00804946" w:rsidRPr="00C10D60" w:rsidRDefault="00804946" w:rsidP="009F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7F6BC07" w14:textId="0AA7BC0A" w:rsidR="003E0C8B" w:rsidRPr="00C10D60" w:rsidRDefault="003E0C8B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CAA97E" w14:textId="7D81AB6B" w:rsidR="00DC3E8A" w:rsidRPr="00C10D60" w:rsidRDefault="00DC3E8A" w:rsidP="00DC3E8A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Pr="00C10D60">
              <w:rPr>
                <w:rFonts w:ascii="Times New Roman" w:hAnsi="Times New Roman" w:cs="Times New Roman"/>
                <w:bCs/>
                <w:i/>
              </w:rPr>
              <w:t>Assembly Programme:</w:t>
            </w:r>
          </w:p>
          <w:p w14:paraId="532C11F4" w14:textId="77777777" w:rsidR="00BB4B7D" w:rsidRPr="00C10D60" w:rsidRDefault="00DC3E8A" w:rsidP="00117206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 xml:space="preserve">Year 10 </w:t>
            </w:r>
            <w:r w:rsidR="006231DD" w:rsidRPr="00C10D60">
              <w:rPr>
                <w:rFonts w:ascii="Times New Roman" w:hAnsi="Times New Roman" w:cs="Times New Roman"/>
                <w:bCs/>
                <w:i/>
              </w:rPr>
              <w:t>pre-work experience assem</w:t>
            </w:r>
            <w:r w:rsidR="00826754" w:rsidRPr="00C10D60">
              <w:rPr>
                <w:rFonts w:ascii="Times New Roman" w:hAnsi="Times New Roman" w:cs="Times New Roman"/>
                <w:bCs/>
                <w:i/>
              </w:rPr>
              <w:t xml:space="preserve">bly, include external speak and local employer. </w:t>
            </w:r>
          </w:p>
          <w:p w14:paraId="1F5A866B" w14:textId="77777777" w:rsidR="00DF2341" w:rsidRPr="00C10D60" w:rsidRDefault="00DF2341" w:rsidP="00117206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9AD7E6C" w14:textId="77777777" w:rsidR="00C83380" w:rsidRDefault="00C83380" w:rsidP="00117206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EB54831" w14:textId="77777777" w:rsidR="0014696A" w:rsidRDefault="0014696A" w:rsidP="00117206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70D359F9" w14:textId="77777777" w:rsidR="0014696A" w:rsidRDefault="0014696A" w:rsidP="00117206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CD575C7" w14:textId="10D38AD6" w:rsidR="0014696A" w:rsidRPr="00083E6A" w:rsidRDefault="00083E6A" w:rsidP="00117206">
            <w:pPr>
              <w:rPr>
                <w:rFonts w:ascii="Times New Roman" w:hAnsi="Times New Roman" w:cs="Times New Roman"/>
                <w:b/>
                <w:i/>
              </w:rPr>
            </w:pPr>
            <w:r w:rsidRPr="00083E6A">
              <w:rPr>
                <w:rFonts w:ascii="Times New Roman" w:hAnsi="Times New Roman" w:cs="Times New Roman"/>
                <w:b/>
                <w:i/>
              </w:rPr>
              <w:t>1,2,5,7</w:t>
            </w:r>
          </w:p>
        </w:tc>
        <w:tc>
          <w:tcPr>
            <w:tcW w:w="4598" w:type="dxa"/>
          </w:tcPr>
          <w:p w14:paraId="45534870" w14:textId="608B0706" w:rsidR="00CE5671" w:rsidRPr="00C10D60" w:rsidRDefault="00CE5671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="00254E18" w:rsidRPr="00C10D60">
              <w:rPr>
                <w:rFonts w:ascii="Times New Roman" w:hAnsi="Times New Roman" w:cs="Times New Roman"/>
                <w:bCs/>
              </w:rPr>
              <w:t xml:space="preserve">DHL </w:t>
            </w:r>
            <w:r w:rsidR="0038043A" w:rsidRPr="00C10D60">
              <w:rPr>
                <w:rFonts w:ascii="Times New Roman" w:hAnsi="Times New Roman" w:cs="Times New Roman"/>
                <w:bCs/>
              </w:rPr>
              <w:t xml:space="preserve">Year 10 </w:t>
            </w:r>
            <w:r w:rsidR="00254E18" w:rsidRPr="00C10D60">
              <w:rPr>
                <w:rFonts w:ascii="Times New Roman" w:hAnsi="Times New Roman" w:cs="Times New Roman"/>
                <w:bCs/>
              </w:rPr>
              <w:t xml:space="preserve">Outward bounds residential. </w:t>
            </w:r>
          </w:p>
          <w:p w14:paraId="2DDE1705" w14:textId="280B3EFE" w:rsidR="00804946" w:rsidRPr="00C10D60" w:rsidRDefault="00826754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="00842495" w:rsidRPr="00C10D60">
              <w:rPr>
                <w:rFonts w:ascii="Times New Roman" w:hAnsi="Times New Roman" w:cs="Times New Roman"/>
                <w:bCs/>
              </w:rPr>
              <w:t>Subject specific m</w:t>
            </w:r>
            <w:r w:rsidRPr="00C10D60">
              <w:rPr>
                <w:rFonts w:ascii="Times New Roman" w:hAnsi="Times New Roman" w:cs="Times New Roman"/>
                <w:bCs/>
              </w:rPr>
              <w:t>asterclasses for year 10-</w:t>
            </w:r>
            <w:r w:rsidR="00AB7255" w:rsidRPr="00C10D60">
              <w:rPr>
                <w:rFonts w:ascii="Times New Roman" w:hAnsi="Times New Roman" w:cs="Times New Roman"/>
                <w:bCs/>
              </w:rPr>
              <w:t>13 delivered</w:t>
            </w:r>
            <w:r w:rsidR="0038043A" w:rsidRPr="00C10D60">
              <w:rPr>
                <w:rFonts w:ascii="Times New Roman" w:hAnsi="Times New Roman" w:cs="Times New Roman"/>
                <w:bCs/>
              </w:rPr>
              <w:t>.</w:t>
            </w:r>
          </w:p>
          <w:p w14:paraId="527C53A4" w14:textId="47395ED0" w:rsidR="00031FC1" w:rsidRPr="00C10D60" w:rsidRDefault="00031FC1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-Year 10 Careers guidance interview begins</w:t>
            </w:r>
          </w:p>
          <w:p w14:paraId="0FCF0958" w14:textId="78033390" w:rsidR="00826754" w:rsidRPr="00C10D60" w:rsidRDefault="0038043A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B230431" w14:textId="4CA7FADE" w:rsidR="0038043A" w:rsidRPr="00C10D60" w:rsidRDefault="0038043A" w:rsidP="00380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D60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C10D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0D60">
              <w:rPr>
                <w:rFonts w:ascii="Times New Roman" w:hAnsi="Times New Roman" w:cs="Times New Roman"/>
                <w:b/>
                <w:bCs/>
                <w:highlight w:val="darkMagenta"/>
              </w:rPr>
              <w:t>Academy careers week</w:t>
            </w:r>
            <w:r w:rsidR="00804946" w:rsidRPr="00C10D60">
              <w:rPr>
                <w:rFonts w:ascii="Times New Roman" w:hAnsi="Times New Roman" w:cs="Times New Roman"/>
                <w:bCs/>
                <w:highlight w:val="darkMagenta"/>
              </w:rPr>
              <w:t>: Balance</w:t>
            </w:r>
            <w:r w:rsidR="006B579C" w:rsidRPr="00C10D60">
              <w:rPr>
                <w:rFonts w:ascii="Times New Roman" w:hAnsi="Times New Roman" w:cs="Times New Roman"/>
                <w:bCs/>
                <w:highlight w:val="darkMagenta"/>
              </w:rPr>
              <w:t xml:space="preserve"> life and work</w:t>
            </w:r>
          </w:p>
          <w:p w14:paraId="77C285C8" w14:textId="77777777" w:rsidR="00E441C9" w:rsidRPr="00C10D60" w:rsidRDefault="00E441C9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E3DA61" w14:textId="77777777" w:rsidR="00D37E5E" w:rsidRPr="00C10D60" w:rsidRDefault="00E441C9" w:rsidP="00117206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Pr="00C10D60">
              <w:rPr>
                <w:rFonts w:ascii="Times New Roman" w:hAnsi="Times New Roman" w:cs="Times New Roman"/>
                <w:bCs/>
                <w:i/>
              </w:rPr>
              <w:t>Assembly Programme:</w:t>
            </w:r>
          </w:p>
          <w:p w14:paraId="4AFF3E21" w14:textId="77777777" w:rsidR="00E441C9" w:rsidRPr="00C10D60" w:rsidRDefault="00E441C9" w:rsidP="00117206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>Challenging common mis</w:t>
            </w:r>
            <w:r w:rsidR="00A368EB" w:rsidRPr="00C10D60">
              <w:rPr>
                <w:rFonts w:ascii="Times New Roman" w:hAnsi="Times New Roman" w:cs="Times New Roman"/>
                <w:bCs/>
                <w:i/>
              </w:rPr>
              <w:t>conceptions</w:t>
            </w:r>
          </w:p>
          <w:p w14:paraId="45074934" w14:textId="77777777" w:rsidR="00D37E5E" w:rsidRPr="00C10D60" w:rsidRDefault="00D37E5E" w:rsidP="00117206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  <w:i/>
              </w:rPr>
              <w:t>Year 10-13 - Communication and networking</w:t>
            </w:r>
          </w:p>
          <w:p w14:paraId="0A30D88B" w14:textId="77777777" w:rsidR="00E501D6" w:rsidRPr="00C10D60" w:rsidRDefault="00E501D6" w:rsidP="00117206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EF00751" w14:textId="77777777" w:rsidR="00E501D6" w:rsidRPr="00C10D60" w:rsidRDefault="00E501D6" w:rsidP="00E501D6">
            <w:pPr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C10D60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  <w:t>1, 2, 4, 5, 6, 7, 8</w:t>
            </w:r>
          </w:p>
          <w:p w14:paraId="741419F3" w14:textId="4390198C" w:rsidR="00E501D6" w:rsidRPr="00C10D60" w:rsidRDefault="00E501D6" w:rsidP="0011720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798E" w:rsidRPr="00C10D60" w14:paraId="14A62D95" w14:textId="77777777" w:rsidTr="00C10D60">
        <w:trPr>
          <w:trHeight w:val="613"/>
        </w:trPr>
        <w:tc>
          <w:tcPr>
            <w:tcW w:w="4628" w:type="dxa"/>
            <w:shd w:val="clear" w:color="auto" w:fill="CC99FF"/>
          </w:tcPr>
          <w:p w14:paraId="6EF232B5" w14:textId="1B18967F" w:rsidR="00EB798E" w:rsidRPr="00C10D60" w:rsidRDefault="003F1ACD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June </w:t>
            </w:r>
          </w:p>
        </w:tc>
        <w:tc>
          <w:tcPr>
            <w:tcW w:w="4596" w:type="dxa"/>
            <w:shd w:val="clear" w:color="auto" w:fill="CC99FF"/>
          </w:tcPr>
          <w:p w14:paraId="4EFAE5AA" w14:textId="77777777" w:rsidR="00EB798E" w:rsidRPr="00C10D60" w:rsidRDefault="003F1ACD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July </w:t>
            </w:r>
          </w:p>
          <w:p w14:paraId="5C903919" w14:textId="1EE16FDA" w:rsidR="00E501D6" w:rsidRPr="00C10D60" w:rsidRDefault="00E501D6" w:rsidP="00E5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shd w:val="clear" w:color="auto" w:fill="CC99FF"/>
          </w:tcPr>
          <w:p w14:paraId="23EB4AED" w14:textId="4D8F5792" w:rsidR="00EB798E" w:rsidRPr="00C10D60" w:rsidRDefault="003F1ACD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 xml:space="preserve">August </w:t>
            </w:r>
          </w:p>
        </w:tc>
      </w:tr>
      <w:tr w:rsidR="00EB798E" w:rsidRPr="00C10D60" w14:paraId="7DD9F43A" w14:textId="77777777" w:rsidTr="00C10D60">
        <w:trPr>
          <w:trHeight w:val="3251"/>
        </w:trPr>
        <w:tc>
          <w:tcPr>
            <w:tcW w:w="4628" w:type="dxa"/>
          </w:tcPr>
          <w:p w14:paraId="7012FC1E" w14:textId="6D87A691" w:rsidR="00ED76DA" w:rsidRPr="00C10D60" w:rsidRDefault="00D43A15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-Year 10 work experience  </w:t>
            </w:r>
          </w:p>
          <w:p w14:paraId="080E02AA" w14:textId="1009FDDA" w:rsidR="00516413" w:rsidRPr="00C10D60" w:rsidRDefault="00516413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Year </w:t>
            </w:r>
            <w:r w:rsidR="000D2A4C" w:rsidRPr="00C10D60">
              <w:rPr>
                <w:rFonts w:ascii="Times New Roman" w:hAnsi="Times New Roman" w:cs="Times New Roman"/>
                <w:bCs/>
              </w:rPr>
              <w:t xml:space="preserve">9 group careers guidance meetings with L6 advisor. </w:t>
            </w:r>
          </w:p>
          <w:p w14:paraId="6A5C5588" w14:textId="784E254D" w:rsidR="00E92C45" w:rsidRPr="00C10D60" w:rsidRDefault="00E92C45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-Exams and end of year testing </w:t>
            </w:r>
          </w:p>
          <w:p w14:paraId="68F9F9F9" w14:textId="02265A70" w:rsidR="00577656" w:rsidRPr="00C10D60" w:rsidRDefault="00577656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Year 8 Careers Fair. </w:t>
            </w:r>
          </w:p>
          <w:p w14:paraId="14681F55" w14:textId="33A988C1" w:rsidR="00031FC1" w:rsidRPr="00C10D60" w:rsidRDefault="00031FC1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-Year 10 Careers guidance interviews</w:t>
            </w:r>
          </w:p>
          <w:p w14:paraId="377770CB" w14:textId="77777777" w:rsidR="00A368EB" w:rsidRPr="00C10D60" w:rsidRDefault="00A368EB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5DC37F9B" w14:textId="71C8F3D1" w:rsidR="00A368EB" w:rsidRPr="00C10D60" w:rsidRDefault="00A368EB" w:rsidP="00117206">
            <w:pPr>
              <w:rPr>
                <w:rFonts w:ascii="Times New Roman" w:hAnsi="Times New Roman" w:cs="Times New Roman"/>
                <w:bCs/>
                <w:i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Pr="00C10D60">
              <w:rPr>
                <w:rFonts w:ascii="Times New Roman" w:hAnsi="Times New Roman" w:cs="Times New Roman"/>
                <w:bCs/>
                <w:i/>
              </w:rPr>
              <w:t>Assembly Programme:</w:t>
            </w:r>
          </w:p>
          <w:p w14:paraId="453E9A07" w14:textId="2F7CD374" w:rsidR="00A368EB" w:rsidRPr="00C10D60" w:rsidRDefault="00A368EB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Careers management skills – How to prepare for your future</w:t>
            </w:r>
            <w:r w:rsidR="008362C5" w:rsidRPr="00C10D60">
              <w:rPr>
                <w:rFonts w:ascii="Times New Roman" w:hAnsi="Times New Roman" w:cs="Times New Roman"/>
                <w:bCs/>
              </w:rPr>
              <w:t>.</w:t>
            </w:r>
          </w:p>
          <w:p w14:paraId="0F1A3314" w14:textId="4F51860B" w:rsidR="00485CB7" w:rsidRDefault="00485CB7" w:rsidP="00485CB7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</w:rPr>
              <w:t>-</w:t>
            </w:r>
            <w:r w:rsidRPr="00C10D60">
              <w:rPr>
                <w:rFonts w:ascii="Times New Roman" w:hAnsi="Times New Roman" w:cs="Times New Roman"/>
                <w:bCs/>
              </w:rPr>
              <w:t>Social media: How to use different platforms to get ahead in your career.</w:t>
            </w:r>
          </w:p>
          <w:p w14:paraId="05902140" w14:textId="2A92B294" w:rsidR="0014696A" w:rsidRDefault="0014696A" w:rsidP="00485C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D9B188" w14:textId="37470246" w:rsidR="00083E6A" w:rsidRDefault="00083E6A" w:rsidP="00485CB7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  <w:t>1, 2, 5, 6, 7, 8</w:t>
            </w:r>
          </w:p>
          <w:p w14:paraId="28540A45" w14:textId="77777777" w:rsidR="0014696A" w:rsidRPr="00C10D60" w:rsidRDefault="0014696A" w:rsidP="00485C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2F6B8B" w14:textId="62CA7A83" w:rsidR="00ED76DA" w:rsidRPr="00C10D60" w:rsidRDefault="00ED76DA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6" w:type="dxa"/>
          </w:tcPr>
          <w:p w14:paraId="62186ECC" w14:textId="77777777" w:rsidR="00EB798E" w:rsidRPr="00C10D60" w:rsidRDefault="00D43A15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 Year 12 work experience</w:t>
            </w:r>
          </w:p>
          <w:p w14:paraId="42F10DB6" w14:textId="436E8663" w:rsidR="00922327" w:rsidRPr="00C10D60" w:rsidRDefault="00922327" w:rsidP="00117206">
            <w:pPr>
              <w:rPr>
                <w:rFonts w:ascii="Times New Roman" w:hAnsi="Times New Roman" w:cs="Times New Roman"/>
                <w:b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-Year 10 careers guidance interviews.</w:t>
            </w:r>
            <w:r w:rsidRPr="00C10D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91A2F21" w14:textId="7D01FB11" w:rsidR="00922327" w:rsidRPr="00C10D60" w:rsidRDefault="008362C5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 GAT Showcase</w:t>
            </w:r>
          </w:p>
          <w:p w14:paraId="5009BC20" w14:textId="474DFD77" w:rsidR="004D0BA2" w:rsidRPr="00C10D60" w:rsidRDefault="004D0BA2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-UCAS/Apprenticeship week </w:t>
            </w:r>
          </w:p>
          <w:p w14:paraId="16019107" w14:textId="5AD45D69" w:rsidR="003F552C" w:rsidRPr="00C10D60" w:rsidRDefault="003F552C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>- 6</w:t>
            </w:r>
            <w:r w:rsidRPr="00C10D60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C10D60">
              <w:rPr>
                <w:rFonts w:ascii="Times New Roman" w:hAnsi="Times New Roman" w:cs="Times New Roman"/>
                <w:bCs/>
              </w:rPr>
              <w:t xml:space="preserve"> form induction with subject taster sessions </w:t>
            </w:r>
          </w:p>
          <w:p w14:paraId="406B8B03" w14:textId="77777777" w:rsidR="00DC3E8A" w:rsidRPr="00C10D60" w:rsidRDefault="00DC3E8A" w:rsidP="00117206">
            <w:pPr>
              <w:rPr>
                <w:rFonts w:ascii="Times New Roman" w:hAnsi="Times New Roman" w:cs="Times New Roman"/>
                <w:bCs/>
              </w:rPr>
            </w:pPr>
          </w:p>
          <w:p w14:paraId="780BE6F6" w14:textId="77777777" w:rsidR="00485CB7" w:rsidRDefault="00473883" w:rsidP="0047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C10D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0D60">
              <w:rPr>
                <w:rFonts w:ascii="Times New Roman" w:hAnsi="Times New Roman" w:cs="Times New Roman"/>
                <w:b/>
                <w:bCs/>
                <w:highlight w:val="magenta"/>
              </w:rPr>
              <w:t>Academy careers week</w:t>
            </w:r>
            <w:r w:rsidR="006B579C" w:rsidRPr="00C10D60">
              <w:rPr>
                <w:rFonts w:ascii="Times New Roman" w:hAnsi="Times New Roman" w:cs="Times New Roman"/>
                <w:b/>
                <w:bCs/>
                <w:highlight w:val="magenta"/>
              </w:rPr>
              <w:t xml:space="preserve">: </w:t>
            </w:r>
            <w:r w:rsidR="006B579C" w:rsidRPr="00C10D60">
              <w:rPr>
                <w:rFonts w:ascii="Times New Roman" w:hAnsi="Times New Roman" w:cs="Times New Roman"/>
                <w:bCs/>
                <w:highlight w:val="magenta"/>
              </w:rPr>
              <w:t>See the big picture</w:t>
            </w:r>
            <w:r w:rsidR="00C52014" w:rsidRPr="00C10D6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6CC1672" w14:textId="51A23E38" w:rsidR="00083E6A" w:rsidRDefault="00083E6A" w:rsidP="0047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839C036" w14:textId="3A8FB79A" w:rsidR="00083E6A" w:rsidRDefault="00083E6A" w:rsidP="0047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6835C92" w14:textId="68832DC5" w:rsidR="00083E6A" w:rsidRDefault="00083E6A" w:rsidP="0047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0B7FCB84" w14:textId="40AF3E7A" w:rsidR="00083E6A" w:rsidRDefault="00083E6A" w:rsidP="0047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DFC98A7" w14:textId="77777777" w:rsidR="00083E6A" w:rsidRDefault="00083E6A" w:rsidP="0047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4D6567EA" w14:textId="77777777" w:rsidR="00083E6A" w:rsidRDefault="00083E6A" w:rsidP="0047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43D991A" w14:textId="4F693CBE" w:rsidR="00083E6A" w:rsidRPr="00083E6A" w:rsidRDefault="00083E6A" w:rsidP="0047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C10D60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  <w:t>1, 2,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  <w:t xml:space="preserve"> 3</w:t>
            </w:r>
            <w:r w:rsidRPr="00C10D60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</w:rPr>
              <w:t>, 5, 6, 7, 8</w:t>
            </w:r>
          </w:p>
        </w:tc>
        <w:tc>
          <w:tcPr>
            <w:tcW w:w="4598" w:type="dxa"/>
          </w:tcPr>
          <w:p w14:paraId="4C27518D" w14:textId="2EBCAD2B" w:rsidR="00EB798E" w:rsidRPr="00C10D60" w:rsidRDefault="008362C5" w:rsidP="00117206">
            <w:pPr>
              <w:rPr>
                <w:rFonts w:ascii="Times New Roman" w:hAnsi="Times New Roman" w:cs="Times New Roman"/>
                <w:bCs/>
              </w:rPr>
            </w:pPr>
            <w:r w:rsidRPr="00C10D60">
              <w:rPr>
                <w:rFonts w:ascii="Times New Roman" w:hAnsi="Times New Roman" w:cs="Times New Roman"/>
                <w:bCs/>
              </w:rPr>
              <w:t xml:space="preserve">- </w:t>
            </w:r>
            <w:r w:rsidR="00ED76DA" w:rsidRPr="00C10D60">
              <w:rPr>
                <w:rFonts w:ascii="Times New Roman" w:hAnsi="Times New Roman" w:cs="Times New Roman"/>
                <w:bCs/>
              </w:rPr>
              <w:t xml:space="preserve">Year 11 and year 13 results day </w:t>
            </w:r>
          </w:p>
          <w:p w14:paraId="6A27399C" w14:textId="25A84A8E" w:rsidR="00ED76DA" w:rsidRPr="00C10D60" w:rsidRDefault="00ED76DA" w:rsidP="001172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9F0229" w14:textId="77777777" w:rsidR="00F97078" w:rsidRDefault="00F97078" w:rsidP="00117206">
      <w:pPr>
        <w:rPr>
          <w:rFonts w:ascii="Times New Roman" w:hAnsi="Times New Roman" w:cs="Times New Roman"/>
          <w:b/>
          <w:bCs/>
          <w:sz w:val="24"/>
          <w:u w:val="single"/>
        </w:rPr>
      </w:pPr>
    </w:p>
    <w:sectPr w:rsidR="00F97078" w:rsidSect="005B2799">
      <w:headerReference w:type="default" r:id="rId7"/>
      <w:foot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4086" w14:textId="77777777" w:rsidR="001524FB" w:rsidRDefault="001524FB" w:rsidP="001524FB">
      <w:pPr>
        <w:spacing w:after="0" w:line="240" w:lineRule="auto"/>
      </w:pPr>
      <w:r>
        <w:separator/>
      </w:r>
    </w:p>
  </w:endnote>
  <w:endnote w:type="continuationSeparator" w:id="0">
    <w:p w14:paraId="3A0B5D28" w14:textId="77777777" w:rsidR="001524FB" w:rsidRDefault="001524FB" w:rsidP="0015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903" w14:textId="06AF18DE" w:rsidR="00387FD8" w:rsidRPr="00BD6C94" w:rsidRDefault="00E36FB3" w:rsidP="00387FD8">
    <w:pPr>
      <w:pStyle w:val="Footer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E89BF" wp14:editId="65D050EB">
          <wp:simplePos x="0" y="0"/>
          <wp:positionH relativeFrom="column">
            <wp:posOffset>-464039</wp:posOffset>
          </wp:positionH>
          <wp:positionV relativeFrom="paragraph">
            <wp:posOffset>-67163</wp:posOffset>
          </wp:positionV>
          <wp:extent cx="358726" cy="358726"/>
          <wp:effectExtent l="0" t="0" r="381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nground Pic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26" cy="358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FD8" w:rsidRPr="00BD6C94">
      <w:rPr>
        <w:rFonts w:asciiTheme="majorHAnsi" w:hAnsiTheme="majorHAnsi" w:cstheme="majorHAnsi"/>
      </w:rPr>
      <w:t>Careers Strategy Document</w:t>
    </w:r>
    <w:r w:rsidR="00387FD8" w:rsidRPr="00BD6C94">
      <w:rPr>
        <w:rFonts w:asciiTheme="majorHAnsi" w:hAnsiTheme="majorHAnsi" w:cstheme="majorHAnsi"/>
        <w:b/>
        <w:sz w:val="32"/>
        <w:szCs w:val="32"/>
      </w:rPr>
      <w:t xml:space="preserve"> </w:t>
    </w:r>
    <w:r w:rsidR="00387FD8" w:rsidRPr="00BD6C94">
      <w:rPr>
        <w:rFonts w:asciiTheme="majorHAnsi" w:hAnsiTheme="majorHAnsi" w:cstheme="majorHAnsi"/>
      </w:rPr>
      <w:t>Last Updat</w:t>
    </w:r>
    <w:r w:rsidR="00387FD8">
      <w:rPr>
        <w:rFonts w:asciiTheme="majorHAnsi" w:hAnsiTheme="majorHAnsi" w:cstheme="majorHAnsi"/>
      </w:rPr>
      <w:t>ed</w:t>
    </w:r>
    <w:r w:rsidR="00387FD8" w:rsidRPr="00BD6C94">
      <w:rPr>
        <w:rFonts w:asciiTheme="majorHAnsi" w:hAnsiTheme="majorHAnsi" w:cstheme="majorHAnsi"/>
      </w:rPr>
      <w:t xml:space="preserve">: </w:t>
    </w:r>
    <w:r w:rsidR="00E501D6">
      <w:rPr>
        <w:rFonts w:asciiTheme="majorHAnsi" w:hAnsiTheme="majorHAnsi" w:cstheme="majorHAnsi"/>
      </w:rPr>
      <w:t xml:space="preserve">December </w:t>
    </w:r>
    <w:r w:rsidR="00387FD8">
      <w:rPr>
        <w:rFonts w:asciiTheme="majorHAnsi" w:hAnsiTheme="majorHAnsi" w:cstheme="majorHAnsi"/>
      </w:rPr>
      <w:t>2021</w:t>
    </w:r>
  </w:p>
  <w:p w14:paraId="5A2254F5" w14:textId="77777777" w:rsidR="00387FD8" w:rsidRDefault="00387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4A69" w14:textId="77777777" w:rsidR="001524FB" w:rsidRDefault="001524FB" w:rsidP="001524FB">
      <w:pPr>
        <w:spacing w:after="0" w:line="240" w:lineRule="auto"/>
      </w:pPr>
      <w:r>
        <w:separator/>
      </w:r>
    </w:p>
  </w:footnote>
  <w:footnote w:type="continuationSeparator" w:id="0">
    <w:p w14:paraId="64F69BE3" w14:textId="77777777" w:rsidR="001524FB" w:rsidRDefault="001524FB" w:rsidP="0015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80F5" w14:textId="01C3B0C2" w:rsidR="00E36FB3" w:rsidRDefault="00E36FB3">
    <w:pPr>
      <w:pStyle w:val="Header"/>
    </w:pPr>
    <w:r>
      <w:rPr>
        <w:noProof/>
      </w:rPr>
      <w:drawing>
        <wp:anchor distT="0" distB="0" distL="114300" distR="114300" simplePos="0" relativeHeight="251644928" behindDoc="0" locked="0" layoutInCell="1" allowOverlap="1" wp14:anchorId="2818E8C3" wp14:editId="2EEAC0E9">
          <wp:simplePos x="0" y="0"/>
          <wp:positionH relativeFrom="column">
            <wp:posOffset>8643345</wp:posOffset>
          </wp:positionH>
          <wp:positionV relativeFrom="paragraph">
            <wp:posOffset>-205753</wp:posOffset>
          </wp:positionV>
          <wp:extent cx="558165" cy="541020"/>
          <wp:effectExtent l="0" t="0" r="0" b="0"/>
          <wp:wrapSquare wrapText="bothSides"/>
          <wp:docPr id="7" name="Picture 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F8"/>
    <w:multiLevelType w:val="hybridMultilevel"/>
    <w:tmpl w:val="C23E57D6"/>
    <w:lvl w:ilvl="0" w:tplc="25126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555"/>
    <w:multiLevelType w:val="hybridMultilevel"/>
    <w:tmpl w:val="38A809B6"/>
    <w:lvl w:ilvl="0" w:tplc="6DFAA402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F24"/>
    <w:multiLevelType w:val="hybridMultilevel"/>
    <w:tmpl w:val="678E095C"/>
    <w:lvl w:ilvl="0" w:tplc="D14E5A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5B9C"/>
    <w:multiLevelType w:val="hybridMultilevel"/>
    <w:tmpl w:val="4E98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0B1B"/>
    <w:multiLevelType w:val="hybridMultilevel"/>
    <w:tmpl w:val="79CC2402"/>
    <w:lvl w:ilvl="0" w:tplc="DA5477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141E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50AD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6CB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228A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D89F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CACC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2812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403B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453673D"/>
    <w:multiLevelType w:val="hybridMultilevel"/>
    <w:tmpl w:val="9D30DDFC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17886A9B"/>
    <w:multiLevelType w:val="hybridMultilevel"/>
    <w:tmpl w:val="1F066D4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1E83"/>
    <w:multiLevelType w:val="hybridMultilevel"/>
    <w:tmpl w:val="F47A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20B9"/>
    <w:multiLevelType w:val="hybridMultilevel"/>
    <w:tmpl w:val="45EE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3514"/>
    <w:multiLevelType w:val="hybridMultilevel"/>
    <w:tmpl w:val="1524846C"/>
    <w:lvl w:ilvl="0" w:tplc="44EC93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05E7A"/>
    <w:multiLevelType w:val="hybridMultilevel"/>
    <w:tmpl w:val="7C2AE5C6"/>
    <w:lvl w:ilvl="0" w:tplc="6DFAA402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21AA"/>
    <w:multiLevelType w:val="hybridMultilevel"/>
    <w:tmpl w:val="3F72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C0D7A"/>
    <w:multiLevelType w:val="hybridMultilevel"/>
    <w:tmpl w:val="7132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30F28"/>
    <w:multiLevelType w:val="hybridMultilevel"/>
    <w:tmpl w:val="5A922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13E41"/>
    <w:multiLevelType w:val="hybridMultilevel"/>
    <w:tmpl w:val="5F026BD4"/>
    <w:lvl w:ilvl="0" w:tplc="B048594E">
      <w:start w:val="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Avenir Next LT Pro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84D5E"/>
    <w:multiLevelType w:val="hybridMultilevel"/>
    <w:tmpl w:val="8DA0B754"/>
    <w:lvl w:ilvl="0" w:tplc="44EC93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1C4548"/>
    <w:multiLevelType w:val="hybridMultilevel"/>
    <w:tmpl w:val="27CC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411FC"/>
    <w:multiLevelType w:val="hybridMultilevel"/>
    <w:tmpl w:val="F074275C"/>
    <w:lvl w:ilvl="0" w:tplc="44EC93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62572"/>
    <w:multiLevelType w:val="hybridMultilevel"/>
    <w:tmpl w:val="78BC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90A63"/>
    <w:multiLevelType w:val="hybridMultilevel"/>
    <w:tmpl w:val="A916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92658"/>
    <w:multiLevelType w:val="hybridMultilevel"/>
    <w:tmpl w:val="870C784A"/>
    <w:lvl w:ilvl="0" w:tplc="6DFAA402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639EA"/>
    <w:multiLevelType w:val="hybridMultilevel"/>
    <w:tmpl w:val="F592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41E26"/>
    <w:multiLevelType w:val="hybridMultilevel"/>
    <w:tmpl w:val="FB4A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5223"/>
    <w:multiLevelType w:val="hybridMultilevel"/>
    <w:tmpl w:val="BFEA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10B52"/>
    <w:multiLevelType w:val="hybridMultilevel"/>
    <w:tmpl w:val="DF26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37C74"/>
    <w:multiLevelType w:val="hybridMultilevel"/>
    <w:tmpl w:val="A30215DA"/>
    <w:lvl w:ilvl="0" w:tplc="44EC93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0692D"/>
    <w:multiLevelType w:val="hybridMultilevel"/>
    <w:tmpl w:val="4E7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60DA0"/>
    <w:multiLevelType w:val="hybridMultilevel"/>
    <w:tmpl w:val="6C267CA8"/>
    <w:lvl w:ilvl="0" w:tplc="6DFAA402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B16FD"/>
    <w:multiLevelType w:val="hybridMultilevel"/>
    <w:tmpl w:val="52A8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902B6"/>
    <w:multiLevelType w:val="hybridMultilevel"/>
    <w:tmpl w:val="1F066D4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5157"/>
    <w:multiLevelType w:val="hybridMultilevel"/>
    <w:tmpl w:val="1FEAC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90A0D"/>
    <w:multiLevelType w:val="hybridMultilevel"/>
    <w:tmpl w:val="7644A1A6"/>
    <w:lvl w:ilvl="0" w:tplc="44EC93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683158"/>
    <w:multiLevelType w:val="hybridMultilevel"/>
    <w:tmpl w:val="65CC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B0A57"/>
    <w:multiLevelType w:val="hybridMultilevel"/>
    <w:tmpl w:val="CEB20BBA"/>
    <w:lvl w:ilvl="0" w:tplc="6DFAA402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A12"/>
    <w:multiLevelType w:val="hybridMultilevel"/>
    <w:tmpl w:val="A49C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F3BAF"/>
    <w:multiLevelType w:val="hybridMultilevel"/>
    <w:tmpl w:val="BEFC4604"/>
    <w:lvl w:ilvl="0" w:tplc="44EC93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F92FF3"/>
    <w:multiLevelType w:val="hybridMultilevel"/>
    <w:tmpl w:val="6128D3D8"/>
    <w:lvl w:ilvl="0" w:tplc="D5E8B9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92A85"/>
    <w:multiLevelType w:val="hybridMultilevel"/>
    <w:tmpl w:val="E2D0C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77EE4"/>
    <w:multiLevelType w:val="hybridMultilevel"/>
    <w:tmpl w:val="7092264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23"/>
  </w:num>
  <w:num w:numId="5">
    <w:abstractNumId w:val="6"/>
  </w:num>
  <w:num w:numId="6">
    <w:abstractNumId w:val="29"/>
  </w:num>
  <w:num w:numId="7">
    <w:abstractNumId w:val="37"/>
  </w:num>
  <w:num w:numId="8">
    <w:abstractNumId w:val="34"/>
  </w:num>
  <w:num w:numId="9">
    <w:abstractNumId w:val="12"/>
  </w:num>
  <w:num w:numId="10">
    <w:abstractNumId w:val="8"/>
  </w:num>
  <w:num w:numId="11">
    <w:abstractNumId w:val="18"/>
  </w:num>
  <w:num w:numId="12">
    <w:abstractNumId w:val="22"/>
  </w:num>
  <w:num w:numId="13">
    <w:abstractNumId w:val="27"/>
  </w:num>
  <w:num w:numId="14">
    <w:abstractNumId w:val="24"/>
  </w:num>
  <w:num w:numId="15">
    <w:abstractNumId w:val="19"/>
  </w:num>
  <w:num w:numId="16">
    <w:abstractNumId w:val="7"/>
  </w:num>
  <w:num w:numId="17">
    <w:abstractNumId w:val="5"/>
  </w:num>
  <w:num w:numId="18">
    <w:abstractNumId w:val="26"/>
  </w:num>
  <w:num w:numId="19">
    <w:abstractNumId w:val="13"/>
  </w:num>
  <w:num w:numId="20">
    <w:abstractNumId w:val="5"/>
  </w:num>
  <w:num w:numId="21">
    <w:abstractNumId w:val="25"/>
  </w:num>
  <w:num w:numId="22">
    <w:abstractNumId w:val="4"/>
  </w:num>
  <w:num w:numId="23">
    <w:abstractNumId w:val="15"/>
  </w:num>
  <w:num w:numId="24">
    <w:abstractNumId w:val="31"/>
  </w:num>
  <w:num w:numId="25">
    <w:abstractNumId w:val="35"/>
  </w:num>
  <w:num w:numId="26">
    <w:abstractNumId w:val="17"/>
  </w:num>
  <w:num w:numId="27">
    <w:abstractNumId w:val="30"/>
  </w:num>
  <w:num w:numId="28">
    <w:abstractNumId w:val="3"/>
  </w:num>
  <w:num w:numId="29">
    <w:abstractNumId w:val="2"/>
  </w:num>
  <w:num w:numId="30">
    <w:abstractNumId w:val="14"/>
  </w:num>
  <w:num w:numId="31">
    <w:abstractNumId w:val="0"/>
  </w:num>
  <w:num w:numId="32">
    <w:abstractNumId w:val="36"/>
  </w:num>
  <w:num w:numId="33">
    <w:abstractNumId w:val="33"/>
  </w:num>
  <w:num w:numId="34">
    <w:abstractNumId w:val="20"/>
  </w:num>
  <w:num w:numId="35">
    <w:abstractNumId w:val="1"/>
  </w:num>
  <w:num w:numId="36">
    <w:abstractNumId w:val="10"/>
  </w:num>
  <w:num w:numId="37">
    <w:abstractNumId w:val="9"/>
  </w:num>
  <w:num w:numId="38">
    <w:abstractNumId w:val="38"/>
  </w:num>
  <w:num w:numId="39">
    <w:abstractNumId w:val="3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06"/>
    <w:rsid w:val="00001CAD"/>
    <w:rsid w:val="00004E5F"/>
    <w:rsid w:val="000158C9"/>
    <w:rsid w:val="00015A1B"/>
    <w:rsid w:val="000209D7"/>
    <w:rsid w:val="00022A85"/>
    <w:rsid w:val="00026549"/>
    <w:rsid w:val="000303A7"/>
    <w:rsid w:val="00030CE9"/>
    <w:rsid w:val="00031FC1"/>
    <w:rsid w:val="00032A8A"/>
    <w:rsid w:val="0003593E"/>
    <w:rsid w:val="000369AD"/>
    <w:rsid w:val="00037351"/>
    <w:rsid w:val="00040F7A"/>
    <w:rsid w:val="000432D0"/>
    <w:rsid w:val="00054C7B"/>
    <w:rsid w:val="00060310"/>
    <w:rsid w:val="00064407"/>
    <w:rsid w:val="0006713A"/>
    <w:rsid w:val="000701E6"/>
    <w:rsid w:val="00071E67"/>
    <w:rsid w:val="0007229D"/>
    <w:rsid w:val="00074077"/>
    <w:rsid w:val="000741A8"/>
    <w:rsid w:val="00074732"/>
    <w:rsid w:val="00077D46"/>
    <w:rsid w:val="00083E6A"/>
    <w:rsid w:val="000915D2"/>
    <w:rsid w:val="000A7807"/>
    <w:rsid w:val="000A7889"/>
    <w:rsid w:val="000C5273"/>
    <w:rsid w:val="000D2A4C"/>
    <w:rsid w:val="000D4154"/>
    <w:rsid w:val="000D4690"/>
    <w:rsid w:val="000D4DEE"/>
    <w:rsid w:val="000D724E"/>
    <w:rsid w:val="000D7746"/>
    <w:rsid w:val="000E1FFC"/>
    <w:rsid w:val="000E5638"/>
    <w:rsid w:val="000E63FD"/>
    <w:rsid w:val="000E7112"/>
    <w:rsid w:val="000F5507"/>
    <w:rsid w:val="000F5C2B"/>
    <w:rsid w:val="00113683"/>
    <w:rsid w:val="00115300"/>
    <w:rsid w:val="00117206"/>
    <w:rsid w:val="00120CE9"/>
    <w:rsid w:val="00125F02"/>
    <w:rsid w:val="001277B3"/>
    <w:rsid w:val="00135C2D"/>
    <w:rsid w:val="0014696A"/>
    <w:rsid w:val="001524FB"/>
    <w:rsid w:val="001664C9"/>
    <w:rsid w:val="0017060A"/>
    <w:rsid w:val="00173651"/>
    <w:rsid w:val="00185671"/>
    <w:rsid w:val="00187196"/>
    <w:rsid w:val="001925B9"/>
    <w:rsid w:val="0019677C"/>
    <w:rsid w:val="001A461C"/>
    <w:rsid w:val="001A50CE"/>
    <w:rsid w:val="001A52E8"/>
    <w:rsid w:val="001A5928"/>
    <w:rsid w:val="001A5C40"/>
    <w:rsid w:val="001B38B1"/>
    <w:rsid w:val="001C4D5B"/>
    <w:rsid w:val="001D0FB6"/>
    <w:rsid w:val="001D1D57"/>
    <w:rsid w:val="001D588A"/>
    <w:rsid w:val="001E0319"/>
    <w:rsid w:val="001E19E1"/>
    <w:rsid w:val="001E4209"/>
    <w:rsid w:val="001F2E82"/>
    <w:rsid w:val="001F3994"/>
    <w:rsid w:val="001F4161"/>
    <w:rsid w:val="001F435C"/>
    <w:rsid w:val="001F4D92"/>
    <w:rsid w:val="001F4FEC"/>
    <w:rsid w:val="00207FBE"/>
    <w:rsid w:val="00210145"/>
    <w:rsid w:val="00210357"/>
    <w:rsid w:val="002152B5"/>
    <w:rsid w:val="002165BF"/>
    <w:rsid w:val="002250BE"/>
    <w:rsid w:val="002258ED"/>
    <w:rsid w:val="00230959"/>
    <w:rsid w:val="00230BCF"/>
    <w:rsid w:val="00231A48"/>
    <w:rsid w:val="002438EF"/>
    <w:rsid w:val="00244D69"/>
    <w:rsid w:val="00254E18"/>
    <w:rsid w:val="0026161A"/>
    <w:rsid w:val="00272EF3"/>
    <w:rsid w:val="0027332A"/>
    <w:rsid w:val="0027620A"/>
    <w:rsid w:val="00291FE1"/>
    <w:rsid w:val="002A14EA"/>
    <w:rsid w:val="002B1EF9"/>
    <w:rsid w:val="002C3993"/>
    <w:rsid w:val="002D520F"/>
    <w:rsid w:val="002E250E"/>
    <w:rsid w:val="002E3717"/>
    <w:rsid w:val="002F2DED"/>
    <w:rsid w:val="002F6104"/>
    <w:rsid w:val="00303404"/>
    <w:rsid w:val="0030350A"/>
    <w:rsid w:val="00303727"/>
    <w:rsid w:val="003109A8"/>
    <w:rsid w:val="00316351"/>
    <w:rsid w:val="003175EF"/>
    <w:rsid w:val="00324F66"/>
    <w:rsid w:val="003266D3"/>
    <w:rsid w:val="00326F72"/>
    <w:rsid w:val="0033109C"/>
    <w:rsid w:val="00333C0C"/>
    <w:rsid w:val="003435AE"/>
    <w:rsid w:val="00345794"/>
    <w:rsid w:val="00352253"/>
    <w:rsid w:val="0035392F"/>
    <w:rsid w:val="00365268"/>
    <w:rsid w:val="00372AE7"/>
    <w:rsid w:val="003755DB"/>
    <w:rsid w:val="00377B46"/>
    <w:rsid w:val="0038043A"/>
    <w:rsid w:val="00381EA7"/>
    <w:rsid w:val="00382121"/>
    <w:rsid w:val="00384257"/>
    <w:rsid w:val="00384E1F"/>
    <w:rsid w:val="00387948"/>
    <w:rsid w:val="00387D7D"/>
    <w:rsid w:val="00387FD8"/>
    <w:rsid w:val="003925BC"/>
    <w:rsid w:val="00392FFC"/>
    <w:rsid w:val="003A0765"/>
    <w:rsid w:val="003A1DE4"/>
    <w:rsid w:val="003A21A9"/>
    <w:rsid w:val="003A24CF"/>
    <w:rsid w:val="003A538A"/>
    <w:rsid w:val="003A7795"/>
    <w:rsid w:val="003B0094"/>
    <w:rsid w:val="003B02E7"/>
    <w:rsid w:val="003B234A"/>
    <w:rsid w:val="003B375B"/>
    <w:rsid w:val="003B5FD8"/>
    <w:rsid w:val="003C0196"/>
    <w:rsid w:val="003C0D77"/>
    <w:rsid w:val="003C74D0"/>
    <w:rsid w:val="003D5824"/>
    <w:rsid w:val="003D6D67"/>
    <w:rsid w:val="003E0C8B"/>
    <w:rsid w:val="003F1ACD"/>
    <w:rsid w:val="003F2EC7"/>
    <w:rsid w:val="003F552C"/>
    <w:rsid w:val="003F5808"/>
    <w:rsid w:val="003F7294"/>
    <w:rsid w:val="00410A2E"/>
    <w:rsid w:val="004129EA"/>
    <w:rsid w:val="004217E7"/>
    <w:rsid w:val="0042469D"/>
    <w:rsid w:val="00434F81"/>
    <w:rsid w:val="004362F5"/>
    <w:rsid w:val="00442E9D"/>
    <w:rsid w:val="00444D9C"/>
    <w:rsid w:val="004506A9"/>
    <w:rsid w:val="0045099F"/>
    <w:rsid w:val="00450A46"/>
    <w:rsid w:val="00456042"/>
    <w:rsid w:val="00461896"/>
    <w:rsid w:val="004704FF"/>
    <w:rsid w:val="00471803"/>
    <w:rsid w:val="00471F85"/>
    <w:rsid w:val="00472F3C"/>
    <w:rsid w:val="00473883"/>
    <w:rsid w:val="00481C99"/>
    <w:rsid w:val="00483615"/>
    <w:rsid w:val="00484A06"/>
    <w:rsid w:val="00485B89"/>
    <w:rsid w:val="00485CB7"/>
    <w:rsid w:val="004A1CE8"/>
    <w:rsid w:val="004B10A7"/>
    <w:rsid w:val="004B2D4C"/>
    <w:rsid w:val="004C05B1"/>
    <w:rsid w:val="004C4BB1"/>
    <w:rsid w:val="004D0BA2"/>
    <w:rsid w:val="004D55D7"/>
    <w:rsid w:val="004D7166"/>
    <w:rsid w:val="004E4E89"/>
    <w:rsid w:val="004F2B45"/>
    <w:rsid w:val="004F3237"/>
    <w:rsid w:val="005120D3"/>
    <w:rsid w:val="00513E36"/>
    <w:rsid w:val="00516413"/>
    <w:rsid w:val="00516BD9"/>
    <w:rsid w:val="00522EB4"/>
    <w:rsid w:val="00523952"/>
    <w:rsid w:val="00527C1D"/>
    <w:rsid w:val="0053085D"/>
    <w:rsid w:val="005321A2"/>
    <w:rsid w:val="00532308"/>
    <w:rsid w:val="00533FB6"/>
    <w:rsid w:val="0054077D"/>
    <w:rsid w:val="005416D7"/>
    <w:rsid w:val="00554DD4"/>
    <w:rsid w:val="00560830"/>
    <w:rsid w:val="00562D42"/>
    <w:rsid w:val="005637E6"/>
    <w:rsid w:val="00565983"/>
    <w:rsid w:val="00565D50"/>
    <w:rsid w:val="00566A91"/>
    <w:rsid w:val="00567A85"/>
    <w:rsid w:val="00577656"/>
    <w:rsid w:val="0058294A"/>
    <w:rsid w:val="00592152"/>
    <w:rsid w:val="00593B6E"/>
    <w:rsid w:val="005A2999"/>
    <w:rsid w:val="005A2F9B"/>
    <w:rsid w:val="005B127F"/>
    <w:rsid w:val="005B16AA"/>
    <w:rsid w:val="005B2799"/>
    <w:rsid w:val="005B3F5E"/>
    <w:rsid w:val="005B4A41"/>
    <w:rsid w:val="005C46B1"/>
    <w:rsid w:val="005D3DB7"/>
    <w:rsid w:val="005D4744"/>
    <w:rsid w:val="005D638E"/>
    <w:rsid w:val="005D6712"/>
    <w:rsid w:val="005E7D80"/>
    <w:rsid w:val="00607E8E"/>
    <w:rsid w:val="006210AE"/>
    <w:rsid w:val="006231DD"/>
    <w:rsid w:val="00627953"/>
    <w:rsid w:val="00634D6A"/>
    <w:rsid w:val="00635C19"/>
    <w:rsid w:val="00645F29"/>
    <w:rsid w:val="006553DF"/>
    <w:rsid w:val="0065719E"/>
    <w:rsid w:val="00663CB3"/>
    <w:rsid w:val="006747CF"/>
    <w:rsid w:val="0068138F"/>
    <w:rsid w:val="00682CFF"/>
    <w:rsid w:val="00683040"/>
    <w:rsid w:val="006871FE"/>
    <w:rsid w:val="00692ACA"/>
    <w:rsid w:val="006A0F0C"/>
    <w:rsid w:val="006A77F4"/>
    <w:rsid w:val="006B0B45"/>
    <w:rsid w:val="006B579C"/>
    <w:rsid w:val="006B748D"/>
    <w:rsid w:val="006C0E6A"/>
    <w:rsid w:val="006C75BB"/>
    <w:rsid w:val="006D0C24"/>
    <w:rsid w:val="006D5728"/>
    <w:rsid w:val="006D70CB"/>
    <w:rsid w:val="006F3655"/>
    <w:rsid w:val="006F4FD4"/>
    <w:rsid w:val="006F65A2"/>
    <w:rsid w:val="006F75F0"/>
    <w:rsid w:val="006F7E3E"/>
    <w:rsid w:val="00715D2F"/>
    <w:rsid w:val="007214B1"/>
    <w:rsid w:val="00722037"/>
    <w:rsid w:val="007243FD"/>
    <w:rsid w:val="00746C00"/>
    <w:rsid w:val="007501F7"/>
    <w:rsid w:val="00754F80"/>
    <w:rsid w:val="00757B67"/>
    <w:rsid w:val="00761E6B"/>
    <w:rsid w:val="00762F4C"/>
    <w:rsid w:val="0076374F"/>
    <w:rsid w:val="00766AB2"/>
    <w:rsid w:val="007752C1"/>
    <w:rsid w:val="007824FF"/>
    <w:rsid w:val="007829CB"/>
    <w:rsid w:val="00791BF7"/>
    <w:rsid w:val="00792133"/>
    <w:rsid w:val="007A11BE"/>
    <w:rsid w:val="007A1A26"/>
    <w:rsid w:val="007A4548"/>
    <w:rsid w:val="007A5630"/>
    <w:rsid w:val="007A7922"/>
    <w:rsid w:val="007B3A03"/>
    <w:rsid w:val="007B46AC"/>
    <w:rsid w:val="007B734A"/>
    <w:rsid w:val="007C3ABD"/>
    <w:rsid w:val="007C61ED"/>
    <w:rsid w:val="007D7D6D"/>
    <w:rsid w:val="007E1902"/>
    <w:rsid w:val="007E7E72"/>
    <w:rsid w:val="007F400D"/>
    <w:rsid w:val="007F5EDD"/>
    <w:rsid w:val="00804946"/>
    <w:rsid w:val="00817884"/>
    <w:rsid w:val="00823AC7"/>
    <w:rsid w:val="00824AF3"/>
    <w:rsid w:val="00826754"/>
    <w:rsid w:val="00835CE8"/>
    <w:rsid w:val="008362C5"/>
    <w:rsid w:val="008379AF"/>
    <w:rsid w:val="00837BB8"/>
    <w:rsid w:val="0084144A"/>
    <w:rsid w:val="00842495"/>
    <w:rsid w:val="00842DF3"/>
    <w:rsid w:val="00843A75"/>
    <w:rsid w:val="00844F2A"/>
    <w:rsid w:val="0085577A"/>
    <w:rsid w:val="00860FB5"/>
    <w:rsid w:val="0088098D"/>
    <w:rsid w:val="00884F71"/>
    <w:rsid w:val="008930FE"/>
    <w:rsid w:val="00895658"/>
    <w:rsid w:val="008A3EC0"/>
    <w:rsid w:val="008A583B"/>
    <w:rsid w:val="008A6E34"/>
    <w:rsid w:val="008B7B87"/>
    <w:rsid w:val="008C06D4"/>
    <w:rsid w:val="008C1550"/>
    <w:rsid w:val="008C3B78"/>
    <w:rsid w:val="008C3BF9"/>
    <w:rsid w:val="008D14DD"/>
    <w:rsid w:val="008E2346"/>
    <w:rsid w:val="008E4578"/>
    <w:rsid w:val="0090227F"/>
    <w:rsid w:val="009024E4"/>
    <w:rsid w:val="009031F5"/>
    <w:rsid w:val="00903EBA"/>
    <w:rsid w:val="00920095"/>
    <w:rsid w:val="00920A1A"/>
    <w:rsid w:val="00922327"/>
    <w:rsid w:val="00922939"/>
    <w:rsid w:val="009230E1"/>
    <w:rsid w:val="00932AA4"/>
    <w:rsid w:val="009517B0"/>
    <w:rsid w:val="0095759C"/>
    <w:rsid w:val="00960843"/>
    <w:rsid w:val="00962213"/>
    <w:rsid w:val="00963154"/>
    <w:rsid w:val="0097065A"/>
    <w:rsid w:val="00971686"/>
    <w:rsid w:val="00974F94"/>
    <w:rsid w:val="00976268"/>
    <w:rsid w:val="00987F18"/>
    <w:rsid w:val="00997FD9"/>
    <w:rsid w:val="009A1293"/>
    <w:rsid w:val="009A711F"/>
    <w:rsid w:val="009B1381"/>
    <w:rsid w:val="009C0CBC"/>
    <w:rsid w:val="009C41F6"/>
    <w:rsid w:val="009C7B44"/>
    <w:rsid w:val="009D18C9"/>
    <w:rsid w:val="009D6AD9"/>
    <w:rsid w:val="009E67E5"/>
    <w:rsid w:val="009F1D5F"/>
    <w:rsid w:val="009F5FC8"/>
    <w:rsid w:val="00A0140E"/>
    <w:rsid w:val="00A06A77"/>
    <w:rsid w:val="00A10D95"/>
    <w:rsid w:val="00A1617C"/>
    <w:rsid w:val="00A177EF"/>
    <w:rsid w:val="00A22EB6"/>
    <w:rsid w:val="00A23B9A"/>
    <w:rsid w:val="00A27007"/>
    <w:rsid w:val="00A3045C"/>
    <w:rsid w:val="00A306E3"/>
    <w:rsid w:val="00A30CF3"/>
    <w:rsid w:val="00A353C1"/>
    <w:rsid w:val="00A368EB"/>
    <w:rsid w:val="00A40968"/>
    <w:rsid w:val="00A46B06"/>
    <w:rsid w:val="00A705CF"/>
    <w:rsid w:val="00A73A54"/>
    <w:rsid w:val="00A830C3"/>
    <w:rsid w:val="00A854E2"/>
    <w:rsid w:val="00A939BA"/>
    <w:rsid w:val="00A96865"/>
    <w:rsid w:val="00AA16F6"/>
    <w:rsid w:val="00AB0C5F"/>
    <w:rsid w:val="00AB2DAE"/>
    <w:rsid w:val="00AB7255"/>
    <w:rsid w:val="00AE6006"/>
    <w:rsid w:val="00AF3463"/>
    <w:rsid w:val="00B004FF"/>
    <w:rsid w:val="00B31EF1"/>
    <w:rsid w:val="00B37B1C"/>
    <w:rsid w:val="00B408A0"/>
    <w:rsid w:val="00B42F1D"/>
    <w:rsid w:val="00B57E01"/>
    <w:rsid w:val="00B61811"/>
    <w:rsid w:val="00B61ED3"/>
    <w:rsid w:val="00B70CBD"/>
    <w:rsid w:val="00B70F75"/>
    <w:rsid w:val="00B728EE"/>
    <w:rsid w:val="00B7459D"/>
    <w:rsid w:val="00B812F4"/>
    <w:rsid w:val="00B91203"/>
    <w:rsid w:val="00B91FCA"/>
    <w:rsid w:val="00B9655B"/>
    <w:rsid w:val="00B97F07"/>
    <w:rsid w:val="00BA1009"/>
    <w:rsid w:val="00BA3105"/>
    <w:rsid w:val="00BB0DCD"/>
    <w:rsid w:val="00BB2EE8"/>
    <w:rsid w:val="00BB4B7D"/>
    <w:rsid w:val="00BC02F3"/>
    <w:rsid w:val="00BD197C"/>
    <w:rsid w:val="00BD7CCD"/>
    <w:rsid w:val="00BF0521"/>
    <w:rsid w:val="00BF146B"/>
    <w:rsid w:val="00BF4ECE"/>
    <w:rsid w:val="00C00722"/>
    <w:rsid w:val="00C06FF4"/>
    <w:rsid w:val="00C10D60"/>
    <w:rsid w:val="00C156C8"/>
    <w:rsid w:val="00C16531"/>
    <w:rsid w:val="00C16BD0"/>
    <w:rsid w:val="00C206C9"/>
    <w:rsid w:val="00C21166"/>
    <w:rsid w:val="00C21790"/>
    <w:rsid w:val="00C22E1B"/>
    <w:rsid w:val="00C23293"/>
    <w:rsid w:val="00C40A47"/>
    <w:rsid w:val="00C5158C"/>
    <w:rsid w:val="00C52014"/>
    <w:rsid w:val="00C61DF0"/>
    <w:rsid w:val="00C61E20"/>
    <w:rsid w:val="00C621E5"/>
    <w:rsid w:val="00C67991"/>
    <w:rsid w:val="00C74729"/>
    <w:rsid w:val="00C81B7E"/>
    <w:rsid w:val="00C82D6C"/>
    <w:rsid w:val="00C83380"/>
    <w:rsid w:val="00C865AC"/>
    <w:rsid w:val="00C90BDB"/>
    <w:rsid w:val="00C92A82"/>
    <w:rsid w:val="00C9646B"/>
    <w:rsid w:val="00CA0616"/>
    <w:rsid w:val="00CA2193"/>
    <w:rsid w:val="00CA65AD"/>
    <w:rsid w:val="00CB1711"/>
    <w:rsid w:val="00CB5CF7"/>
    <w:rsid w:val="00CC365D"/>
    <w:rsid w:val="00CC423D"/>
    <w:rsid w:val="00CD0308"/>
    <w:rsid w:val="00CD57A0"/>
    <w:rsid w:val="00CE1EA6"/>
    <w:rsid w:val="00CE47C7"/>
    <w:rsid w:val="00CE5671"/>
    <w:rsid w:val="00D07299"/>
    <w:rsid w:val="00D214F1"/>
    <w:rsid w:val="00D217B6"/>
    <w:rsid w:val="00D22EC8"/>
    <w:rsid w:val="00D243A5"/>
    <w:rsid w:val="00D2537D"/>
    <w:rsid w:val="00D37E5E"/>
    <w:rsid w:val="00D43A15"/>
    <w:rsid w:val="00D473A2"/>
    <w:rsid w:val="00D5279B"/>
    <w:rsid w:val="00D56D97"/>
    <w:rsid w:val="00D577C8"/>
    <w:rsid w:val="00D67346"/>
    <w:rsid w:val="00D80679"/>
    <w:rsid w:val="00D82F86"/>
    <w:rsid w:val="00D8705F"/>
    <w:rsid w:val="00D87314"/>
    <w:rsid w:val="00D90F87"/>
    <w:rsid w:val="00D96142"/>
    <w:rsid w:val="00DA6DDA"/>
    <w:rsid w:val="00DB17E9"/>
    <w:rsid w:val="00DB2FEA"/>
    <w:rsid w:val="00DB396D"/>
    <w:rsid w:val="00DC3E8A"/>
    <w:rsid w:val="00DC4B74"/>
    <w:rsid w:val="00DD1B2F"/>
    <w:rsid w:val="00DD23F4"/>
    <w:rsid w:val="00DD5FBA"/>
    <w:rsid w:val="00DE1BAA"/>
    <w:rsid w:val="00DE1F94"/>
    <w:rsid w:val="00DE2E80"/>
    <w:rsid w:val="00DF2341"/>
    <w:rsid w:val="00DF640D"/>
    <w:rsid w:val="00E0164C"/>
    <w:rsid w:val="00E031FA"/>
    <w:rsid w:val="00E22184"/>
    <w:rsid w:val="00E2665E"/>
    <w:rsid w:val="00E26E02"/>
    <w:rsid w:val="00E3096E"/>
    <w:rsid w:val="00E3313B"/>
    <w:rsid w:val="00E36FB3"/>
    <w:rsid w:val="00E37425"/>
    <w:rsid w:val="00E43830"/>
    <w:rsid w:val="00E441C9"/>
    <w:rsid w:val="00E46D5D"/>
    <w:rsid w:val="00E501D6"/>
    <w:rsid w:val="00E61D5E"/>
    <w:rsid w:val="00E644FA"/>
    <w:rsid w:val="00E64541"/>
    <w:rsid w:val="00E67510"/>
    <w:rsid w:val="00E7038A"/>
    <w:rsid w:val="00E72B5D"/>
    <w:rsid w:val="00E75164"/>
    <w:rsid w:val="00E76779"/>
    <w:rsid w:val="00E92C45"/>
    <w:rsid w:val="00E93325"/>
    <w:rsid w:val="00E9377B"/>
    <w:rsid w:val="00EA3BFB"/>
    <w:rsid w:val="00EA401B"/>
    <w:rsid w:val="00EA658A"/>
    <w:rsid w:val="00EA7D70"/>
    <w:rsid w:val="00EB798E"/>
    <w:rsid w:val="00EC06AF"/>
    <w:rsid w:val="00EC1366"/>
    <w:rsid w:val="00EC75C6"/>
    <w:rsid w:val="00ED0109"/>
    <w:rsid w:val="00ED37BE"/>
    <w:rsid w:val="00ED5E34"/>
    <w:rsid w:val="00ED7586"/>
    <w:rsid w:val="00ED76DA"/>
    <w:rsid w:val="00ED7FC8"/>
    <w:rsid w:val="00EE1A19"/>
    <w:rsid w:val="00EE3126"/>
    <w:rsid w:val="00EE492B"/>
    <w:rsid w:val="00EE5DC0"/>
    <w:rsid w:val="00EE7FE2"/>
    <w:rsid w:val="00F0289E"/>
    <w:rsid w:val="00F14839"/>
    <w:rsid w:val="00F3282F"/>
    <w:rsid w:val="00F33769"/>
    <w:rsid w:val="00F37537"/>
    <w:rsid w:val="00F40276"/>
    <w:rsid w:val="00F54326"/>
    <w:rsid w:val="00F60DB7"/>
    <w:rsid w:val="00F63545"/>
    <w:rsid w:val="00F64265"/>
    <w:rsid w:val="00F65E25"/>
    <w:rsid w:val="00F713AD"/>
    <w:rsid w:val="00F72490"/>
    <w:rsid w:val="00F85A3F"/>
    <w:rsid w:val="00F878FE"/>
    <w:rsid w:val="00F9411E"/>
    <w:rsid w:val="00F97078"/>
    <w:rsid w:val="00FA1394"/>
    <w:rsid w:val="00FA6C0D"/>
    <w:rsid w:val="00FA70F1"/>
    <w:rsid w:val="00FB0CA4"/>
    <w:rsid w:val="00FB22DD"/>
    <w:rsid w:val="00FB4563"/>
    <w:rsid w:val="00FB4A27"/>
    <w:rsid w:val="00FC6D61"/>
    <w:rsid w:val="00FD23F1"/>
    <w:rsid w:val="00FE01DD"/>
    <w:rsid w:val="00FF07F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10329DB"/>
  <w15:chartTrackingRefBased/>
  <w15:docId w15:val="{BF3F5B8E-BC4E-40B8-87EB-9363A660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A77F4"/>
    <w:pPr>
      <w:keepNext/>
      <w:keepLines/>
      <w:suppressAutoHyphens/>
      <w:spacing w:before="200" w:after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06"/>
    <w:pPr>
      <w:ind w:left="720"/>
      <w:contextualSpacing/>
    </w:pPr>
  </w:style>
  <w:style w:type="table" w:styleId="TableGrid">
    <w:name w:val="Table Grid"/>
    <w:basedOn w:val="TableNormal"/>
    <w:uiPriority w:val="39"/>
    <w:rsid w:val="00D5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A77F4"/>
    <w:rPr>
      <w:rFonts w:ascii="Arial" w:eastAsiaTheme="majorEastAsia" w:hAnsi="Arial" w:cstheme="majorBidi"/>
      <w:b/>
      <w:bCs/>
      <w:color w:val="000000" w:themeColor="text1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38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D8"/>
  </w:style>
  <w:style w:type="paragraph" w:styleId="Title">
    <w:name w:val="Title"/>
    <w:next w:val="Normal"/>
    <w:link w:val="TitleChar"/>
    <w:qFormat/>
    <w:rsid w:val="00387FD8"/>
    <w:pPr>
      <w:spacing w:after="300" w:line="240" w:lineRule="auto"/>
      <w:contextualSpacing/>
    </w:pPr>
    <w:rPr>
      <w:rFonts w:ascii="Constantia" w:eastAsiaTheme="majorEastAsia" w:hAnsi="Constantia" w:cstheme="majorBidi"/>
      <w:b/>
      <w:color w:val="3764F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387FD8"/>
    <w:rPr>
      <w:rFonts w:ascii="Constantia" w:eastAsiaTheme="majorEastAsia" w:hAnsi="Constantia" w:cstheme="majorBidi"/>
      <w:b/>
      <w:color w:val="3764F0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D8"/>
  </w:style>
  <w:style w:type="paragraph" w:styleId="BalloonText">
    <w:name w:val="Balloon Text"/>
    <w:basedOn w:val="Normal"/>
    <w:link w:val="BalloonTextChar"/>
    <w:uiPriority w:val="99"/>
    <w:semiHidden/>
    <w:unhideWhenUsed/>
    <w:rsid w:val="0038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D8"/>
    <w:rPr>
      <w:rFonts w:ascii="Segoe UI" w:hAnsi="Segoe UI" w:cs="Segoe UI"/>
      <w:sz w:val="18"/>
      <w:szCs w:val="18"/>
    </w:rPr>
  </w:style>
  <w:style w:type="paragraph" w:customStyle="1" w:styleId="ocular-col">
    <w:name w:val="ocular-col"/>
    <w:basedOn w:val="Normal"/>
    <w:rsid w:val="0095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Britland</dc:creator>
  <cp:keywords/>
  <dc:description/>
  <cp:lastModifiedBy>L Charles</cp:lastModifiedBy>
  <cp:revision>55</cp:revision>
  <cp:lastPrinted>2022-03-02T08:54:00Z</cp:lastPrinted>
  <dcterms:created xsi:type="dcterms:W3CDTF">2021-09-08T22:59:00Z</dcterms:created>
  <dcterms:modified xsi:type="dcterms:W3CDTF">2022-03-14T20:30:00Z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lcharles@stangroundacademy.org</vt:lpwstr>
  </property>
  <property fmtid="{D5CDD505-2E9C-101B-9397-08002B2CF9AE}" pid="6" name="MSIP_Label_71dda7c5-96ca-48e3-9e3a-5c391aea2853_SetDate">
    <vt:lpwstr>2021-08-24T15:43:10.5883022+01:00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